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DF" w:rsidRDefault="002C2020" w:rsidP="002C20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 KONKURSU MITOLOGICZNEGO</w:t>
      </w:r>
    </w:p>
    <w:p w:rsidR="002C2020" w:rsidRDefault="002C2020" w:rsidP="002C2020">
      <w:pPr>
        <w:rPr>
          <w:sz w:val="28"/>
          <w:szCs w:val="28"/>
        </w:rPr>
      </w:pPr>
    </w:p>
    <w:p w:rsidR="002C2020" w:rsidRDefault="002C2020" w:rsidP="002C202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 konkursie mogą startować drużyny 2- lub 3-osobowe.</w:t>
      </w:r>
    </w:p>
    <w:p w:rsidR="002C2020" w:rsidRDefault="002C2020" w:rsidP="002C202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Uczestnicy rozwiązują grupowo test w trybie on-</w:t>
      </w:r>
      <w:proofErr w:type="spellStart"/>
      <w:r>
        <w:rPr>
          <w:sz w:val="28"/>
          <w:szCs w:val="28"/>
        </w:rPr>
        <w:t>line</w:t>
      </w:r>
      <w:proofErr w:type="spellEnd"/>
      <w:r>
        <w:rPr>
          <w:sz w:val="28"/>
          <w:szCs w:val="28"/>
        </w:rPr>
        <w:t>.</w:t>
      </w:r>
    </w:p>
    <w:p w:rsidR="002C2020" w:rsidRDefault="002C2020" w:rsidP="002C202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Materiał przygotowawczy do konkursu stanowi „Mitologia” Jana </w:t>
      </w:r>
      <w:proofErr w:type="spellStart"/>
      <w:r>
        <w:rPr>
          <w:sz w:val="28"/>
          <w:szCs w:val="28"/>
        </w:rPr>
        <w:t>Parandowskiego-część</w:t>
      </w:r>
      <w:proofErr w:type="spellEnd"/>
      <w:r>
        <w:rPr>
          <w:sz w:val="28"/>
          <w:szCs w:val="28"/>
        </w:rPr>
        <w:t xml:space="preserve"> dotycząca starożytnej Grecji.</w:t>
      </w:r>
    </w:p>
    <w:p w:rsidR="002C2020" w:rsidRDefault="002C2020" w:rsidP="002C202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 jednej klasy może startować kilka drużyn.</w:t>
      </w:r>
    </w:p>
    <w:p w:rsidR="0034664D" w:rsidRDefault="0034664D" w:rsidP="002C202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Zwycięzcy otrzymają cząstkowe oceny celujące z j. polskiego i historii oraz pamiątkowe dyplomy</w:t>
      </w:r>
      <w:bookmarkStart w:id="0" w:name="_GoBack"/>
      <w:bookmarkEnd w:id="0"/>
      <w:r>
        <w:rPr>
          <w:sz w:val="28"/>
          <w:szCs w:val="28"/>
        </w:rPr>
        <w:t>.</w:t>
      </w:r>
    </w:p>
    <w:p w:rsidR="0034664D" w:rsidRPr="002C2020" w:rsidRDefault="0034664D" w:rsidP="002C202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Wszyscy pozostali uczestnicy otrzymają cząstkowe oceny bardzo dobre z j. polskiego i historii.</w:t>
      </w:r>
    </w:p>
    <w:sectPr w:rsidR="0034664D" w:rsidRPr="002C2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D11DB"/>
    <w:multiLevelType w:val="hybridMultilevel"/>
    <w:tmpl w:val="79949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3E"/>
    <w:rsid w:val="002C2020"/>
    <w:rsid w:val="0034664D"/>
    <w:rsid w:val="008B2C3E"/>
    <w:rsid w:val="00C9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Marzenka</dc:creator>
  <cp:lastModifiedBy>Marzenka</cp:lastModifiedBy>
  <cp:revision>3</cp:revision>
  <dcterms:created xsi:type="dcterms:W3CDTF">2014-04-24T13:36:00Z</dcterms:created>
  <dcterms:modified xsi:type="dcterms:W3CDTF">2014-04-24T13:43:00Z</dcterms:modified>
</cp:coreProperties>
</file>