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FB4A" w14:textId="7317B608" w:rsidR="00C67468" w:rsidRDefault="007540B8" w:rsidP="001A4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340">
        <w:rPr>
          <w:rFonts w:ascii="Times New Roman" w:hAnsi="Times New Roman" w:cs="Times New Roman"/>
          <w:sz w:val="24"/>
          <w:szCs w:val="24"/>
        </w:rPr>
        <w:t>Półkolonie przebiegać będą pod hasłem „</w:t>
      </w:r>
      <w:r w:rsidR="003E0524" w:rsidRPr="0048771D">
        <w:rPr>
          <w:rFonts w:ascii="Times New Roman" w:hAnsi="Times New Roman" w:cs="Times New Roman"/>
          <w:b/>
          <w:bCs/>
          <w:sz w:val="24"/>
          <w:szCs w:val="24"/>
        </w:rPr>
        <w:t>Wakacje pełne radości</w:t>
      </w:r>
      <w:r w:rsidRPr="008D6340">
        <w:rPr>
          <w:rFonts w:ascii="Times New Roman" w:hAnsi="Times New Roman" w:cs="Times New Roman"/>
          <w:sz w:val="24"/>
          <w:szCs w:val="24"/>
        </w:rPr>
        <w:t xml:space="preserve">”, współfinansowane </w:t>
      </w:r>
      <w:r w:rsidR="00FA1B3C">
        <w:rPr>
          <w:rFonts w:ascii="Times New Roman" w:hAnsi="Times New Roman" w:cs="Times New Roman"/>
          <w:sz w:val="24"/>
          <w:szCs w:val="24"/>
        </w:rPr>
        <w:t xml:space="preserve">są </w:t>
      </w:r>
      <w:r w:rsidRPr="008D6340">
        <w:rPr>
          <w:rFonts w:ascii="Times New Roman" w:hAnsi="Times New Roman" w:cs="Times New Roman"/>
          <w:sz w:val="24"/>
          <w:szCs w:val="24"/>
        </w:rPr>
        <w:t>przez Wydział Zdrowia i Spraw Społecznych Urzędu Miasta Lublin.</w:t>
      </w:r>
    </w:p>
    <w:p w14:paraId="34A9208C" w14:textId="60AD8945" w:rsidR="002F6CC2" w:rsidRDefault="002F6CC2" w:rsidP="003E0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FB7D0" w14:textId="0F068337" w:rsidR="00AF647A" w:rsidRPr="007D7444" w:rsidRDefault="002F6CC2" w:rsidP="002F6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40B8" w:rsidRPr="008D6340">
        <w:rPr>
          <w:rFonts w:ascii="Times New Roman" w:hAnsi="Times New Roman" w:cs="Times New Roman"/>
          <w:sz w:val="24"/>
          <w:szCs w:val="24"/>
        </w:rPr>
        <w:t xml:space="preserve">Podstawowym celem </w:t>
      </w:r>
      <w:r w:rsidR="00C67468">
        <w:rPr>
          <w:rFonts w:ascii="Times New Roman" w:hAnsi="Times New Roman" w:cs="Times New Roman"/>
          <w:sz w:val="24"/>
          <w:szCs w:val="24"/>
        </w:rPr>
        <w:t xml:space="preserve">półkolonii 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>jest zapewnienie dzieciom i młodzieży aktywnego</w:t>
      </w:r>
      <w:r w:rsidR="003E052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>i</w:t>
      </w:r>
      <w:r w:rsidR="0048771D">
        <w:rPr>
          <w:rFonts w:ascii="Times New Roman" w:eastAsia="Arial" w:hAnsi="Times New Roman" w:cs="Times New Roman"/>
          <w:sz w:val="24"/>
          <w:szCs w:val="24"/>
        </w:rPr>
        <w:t> 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 xml:space="preserve">interesującego wypoczynku w mieście. </w:t>
      </w:r>
      <w:r w:rsidR="007863CB" w:rsidRPr="008D6340">
        <w:rPr>
          <w:rFonts w:ascii="Times New Roman" w:hAnsi="Times New Roman" w:cs="Times New Roman"/>
          <w:sz w:val="24"/>
          <w:szCs w:val="24"/>
        </w:rPr>
        <w:t>Prowadzone zajęcia profilaktyczne mają poszerzyć wiedzę uczestników na temat zagrożeń współczesnego świata (alkohol, papierosy, substancje toksyczne, uzależnienia od komputera),</w:t>
      </w:r>
      <w:r w:rsidR="003B2A85" w:rsidRPr="008D6340">
        <w:rPr>
          <w:rFonts w:ascii="Times New Roman" w:hAnsi="Times New Roman" w:cs="Times New Roman"/>
          <w:sz w:val="24"/>
          <w:szCs w:val="24"/>
        </w:rPr>
        <w:t xml:space="preserve"> oraz kształtować postawę wolną od nałogów i </w:t>
      </w:r>
      <w:r w:rsidR="007863CB" w:rsidRPr="008D6340">
        <w:rPr>
          <w:rFonts w:ascii="Times New Roman" w:hAnsi="Times New Roman" w:cs="Times New Roman"/>
          <w:sz w:val="24"/>
          <w:szCs w:val="24"/>
        </w:rPr>
        <w:t>wskazać sposoby radzenia sobie z trudnymi sytuacjami niosącymi zagrożenia agresją,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63CB" w:rsidRPr="008D6340">
        <w:rPr>
          <w:rFonts w:ascii="Times New Roman" w:hAnsi="Times New Roman" w:cs="Times New Roman"/>
          <w:sz w:val="24"/>
          <w:szCs w:val="24"/>
        </w:rPr>
        <w:t>przemocą i</w:t>
      </w:r>
      <w:r w:rsidR="0048771D">
        <w:rPr>
          <w:rFonts w:ascii="Times New Roman" w:hAnsi="Times New Roman" w:cs="Times New Roman"/>
          <w:sz w:val="24"/>
          <w:szCs w:val="24"/>
        </w:rPr>
        <w:t> </w:t>
      </w:r>
      <w:r w:rsidR="007863CB" w:rsidRPr="008D6340">
        <w:rPr>
          <w:rFonts w:ascii="Times New Roman" w:hAnsi="Times New Roman" w:cs="Times New Roman"/>
          <w:sz w:val="24"/>
          <w:szCs w:val="24"/>
        </w:rPr>
        <w:t>stresem.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63CB" w:rsidRPr="008D6340">
        <w:rPr>
          <w:rFonts w:ascii="Times New Roman" w:hAnsi="Times New Roman" w:cs="Times New Roman"/>
          <w:sz w:val="24"/>
          <w:szCs w:val="24"/>
        </w:rPr>
        <w:t>Celem zajęć artystycznych będzie rozbudzenie zamiłowań czytelniczych, rozwijanie wyobraźni, rozwój talentów, nauka zdrowej rywalizacji</w:t>
      </w:r>
      <w:r w:rsidR="00383A1D" w:rsidRPr="008D6340">
        <w:rPr>
          <w:rFonts w:ascii="Times New Roman" w:hAnsi="Times New Roman" w:cs="Times New Roman"/>
          <w:sz w:val="24"/>
          <w:szCs w:val="24"/>
        </w:rPr>
        <w:t xml:space="preserve"> poprzez uczestnictwo w grach</w:t>
      </w:r>
      <w:r w:rsidR="0048771D">
        <w:rPr>
          <w:rFonts w:ascii="Times New Roman" w:hAnsi="Times New Roman" w:cs="Times New Roman"/>
          <w:sz w:val="24"/>
          <w:szCs w:val="24"/>
        </w:rPr>
        <w:t xml:space="preserve"> </w:t>
      </w:r>
      <w:r w:rsidR="00383A1D" w:rsidRPr="008D6340">
        <w:rPr>
          <w:rFonts w:ascii="Times New Roman" w:hAnsi="Times New Roman" w:cs="Times New Roman"/>
          <w:sz w:val="24"/>
          <w:szCs w:val="24"/>
        </w:rPr>
        <w:t>i</w:t>
      </w:r>
      <w:r w:rsidR="0048771D">
        <w:rPr>
          <w:rFonts w:ascii="Times New Roman" w:hAnsi="Times New Roman" w:cs="Times New Roman"/>
          <w:sz w:val="24"/>
          <w:szCs w:val="24"/>
        </w:rPr>
        <w:t> </w:t>
      </w:r>
      <w:r w:rsidR="00383A1D" w:rsidRPr="008D6340">
        <w:rPr>
          <w:rFonts w:ascii="Times New Roman" w:hAnsi="Times New Roman" w:cs="Times New Roman"/>
          <w:sz w:val="24"/>
          <w:szCs w:val="24"/>
        </w:rPr>
        <w:t>zabawach w grupie rówieśników.</w:t>
      </w:r>
      <w:r w:rsidR="007863CB" w:rsidRPr="008D6340">
        <w:rPr>
          <w:rFonts w:ascii="Times New Roman" w:hAnsi="Times New Roman" w:cs="Times New Roman"/>
          <w:sz w:val="24"/>
          <w:szCs w:val="24"/>
        </w:rPr>
        <w:t xml:space="preserve"> </w:t>
      </w:r>
      <w:r w:rsidR="003B2A85" w:rsidRPr="008D6340">
        <w:rPr>
          <w:rFonts w:ascii="Times New Roman" w:hAnsi="Times New Roman" w:cs="Times New Roman"/>
          <w:sz w:val="24"/>
          <w:szCs w:val="24"/>
        </w:rPr>
        <w:t>Ponadto</w:t>
      </w:r>
      <w:r w:rsidR="008D6340">
        <w:rPr>
          <w:rFonts w:ascii="Times New Roman" w:hAnsi="Times New Roman" w:cs="Times New Roman"/>
          <w:sz w:val="24"/>
          <w:szCs w:val="24"/>
        </w:rPr>
        <w:t>,</w:t>
      </w:r>
      <w:r w:rsidR="003B2A85" w:rsidRPr="008D6340">
        <w:rPr>
          <w:rFonts w:ascii="Times New Roman" w:hAnsi="Times New Roman" w:cs="Times New Roman"/>
          <w:sz w:val="24"/>
          <w:szCs w:val="24"/>
        </w:rPr>
        <w:t xml:space="preserve"> zajęcia </w:t>
      </w:r>
      <w:r w:rsidR="008D6340" w:rsidRPr="008D6340">
        <w:rPr>
          <w:rFonts w:ascii="Times New Roman" w:hAnsi="Times New Roman" w:cs="Times New Roman"/>
          <w:sz w:val="24"/>
          <w:szCs w:val="24"/>
        </w:rPr>
        <w:t xml:space="preserve">sportowe mają na celu </w:t>
      </w:r>
      <w:r w:rsidR="003B2A85" w:rsidRPr="008D6340">
        <w:rPr>
          <w:rFonts w:ascii="Times New Roman" w:eastAsia="Arial" w:hAnsi="Times New Roman" w:cs="Times New Roman"/>
          <w:sz w:val="24"/>
          <w:szCs w:val="24"/>
        </w:rPr>
        <w:t>upowszechnianie wśród dzieci i młodzieży aktywności ruchowej, rekreacji i sportu oraz zdrowego stylu życia</w:t>
      </w:r>
      <w:r w:rsidR="003B2A85" w:rsidRPr="008D6340">
        <w:rPr>
          <w:rFonts w:ascii="Times New Roman" w:hAnsi="Times New Roman" w:cs="Times New Roman"/>
          <w:sz w:val="24"/>
          <w:szCs w:val="24"/>
        </w:rPr>
        <w:t>.</w:t>
      </w:r>
    </w:p>
    <w:p w14:paraId="02DA8E0D" w14:textId="77777777" w:rsidR="00AF647A" w:rsidRPr="007D7444" w:rsidRDefault="00AF647A" w:rsidP="00AF647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Podczas Półkolonii gwarantujemy:</w:t>
      </w:r>
    </w:p>
    <w:p w14:paraId="15883F46" w14:textId="76168FBB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Profesjonalną opiekę wychowawców posiadających kwalifikacje pedagogiczne  i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wieloletnie doświadczenie w pracy z dziećmi.</w:t>
      </w:r>
    </w:p>
    <w:p w14:paraId="26F01CE7" w14:textId="77777777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godzin opieki nad dzieckiem w godzinach od 7.30 do 15.30.</w:t>
      </w:r>
    </w:p>
    <w:p w14:paraId="6491846F" w14:textId="1CD0CBF3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Wyżywienie: śniadanie, obiad, podwieczorek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D929135" w14:textId="580F8D16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prowadzimy w </w:t>
      </w:r>
      <w:r w:rsidR="007D7444"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grupach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AD973E6" w14:textId="67A45DEF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bezpiecznym obiekcie Szkoły Podstawowej nr 28 w Lublinie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34009A2" w14:textId="27B47B9C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Realizację programu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BE65D8" w14:textId="02E5B7C4" w:rsidR="00AF647A" w:rsidRPr="007D7444" w:rsidRDefault="00AF647A" w:rsidP="004877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Opiekę medyczną pielęgniarki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555C8B7" w14:textId="77777777" w:rsidR="00AF647A" w:rsidRPr="007D7444" w:rsidRDefault="00AF647A" w:rsidP="00AF647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Przewidywany program zajęć obejmuje:</w:t>
      </w:r>
    </w:p>
    <w:p w14:paraId="0701E5A2" w14:textId="41C7836A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profilaktyczno-wychowawcze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ED32076" w14:textId="1E094F9B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na basenie prowadzone będą przez instruktora  pływania </w:t>
      </w:r>
      <w:r w:rsidRPr="007D7444">
        <w:rPr>
          <w:rFonts w:ascii="Times New Roman" w:eastAsia="Calibri" w:hAnsi="Times New Roman" w:cs="Times New Roman"/>
          <w:sz w:val="24"/>
          <w:szCs w:val="24"/>
        </w:rPr>
        <w:t>(w I, II tygodniu półkolonii)</w:t>
      </w:r>
      <w:r w:rsidR="00487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139F1" w14:textId="33C87C85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artystyczne wg planu wychowawców grup (plastyczne, muzyczne, teatralne)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689BC2" w14:textId="77777777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sportowe: gry i zabawy ruchowe na boisku, placu zabaw, sali gimnastycznej.</w:t>
      </w:r>
    </w:p>
    <w:p w14:paraId="422C26B6" w14:textId="7F344727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wspinania na ściance wspinaczkowej (w I, II tygodniu)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2D5E7AA" w14:textId="139AAF5D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Warsztaty </w:t>
      </w:r>
      <w:r w:rsidR="007D7444"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kulinarne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E999FB" w14:textId="30463091" w:rsidR="007D7444" w:rsidRPr="007D7444" w:rsidRDefault="007D7444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Warsztaty naukowe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451D972" w14:textId="0FC203D8" w:rsidR="007D7444" w:rsidRPr="007D7444" w:rsidRDefault="007D7444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Całodniową wycieczkę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42A846C" w14:textId="6E3EB1F2" w:rsidR="00AF647A" w:rsidRPr="007D7444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r w:rsidR="007D7444"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„Lego Edukacja” </w:t>
      </w:r>
      <w:r w:rsidR="003E05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I, II tygodniu).</w:t>
      </w:r>
    </w:p>
    <w:p w14:paraId="0B3F6C5A" w14:textId="5EA98F5A" w:rsidR="00AF647A" w:rsidRPr="002F6CC2" w:rsidRDefault="00AF647A" w:rsidP="00AF6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z programowania i kodowania</w:t>
      </w:r>
      <w:r w:rsidR="00487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127BB9" w14:textId="513C240A" w:rsidR="00AF647A" w:rsidRPr="007D7444" w:rsidRDefault="00AF647A" w:rsidP="00AF6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dokonywania zmian w programie.</w:t>
      </w:r>
    </w:p>
    <w:p w14:paraId="382138C1" w14:textId="04638825" w:rsidR="00AF647A" w:rsidRPr="007D7444" w:rsidRDefault="00AF647A" w:rsidP="00AF6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Nasze półkolonie zgłoszone są i podlegają nadzorowi </w:t>
      </w:r>
      <w:r w:rsidRPr="007D74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Kuratorium Oświaty</w:t>
      </w:r>
      <w:r w:rsidR="004877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7D74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Lublinie.</w:t>
      </w:r>
    </w:p>
    <w:p w14:paraId="129AA185" w14:textId="13EF4939" w:rsidR="00FA1B3C" w:rsidRDefault="00FA1B3C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14:paraId="0E8CF9DB" w14:textId="6D9C450C" w:rsidR="00AF647A" w:rsidRPr="002F6CC2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D744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REGULAMIN  PÓŁKOLONII</w:t>
      </w:r>
    </w:p>
    <w:p w14:paraId="515A0CC4" w14:textId="2790BDBE" w:rsidR="00AF647A" w:rsidRPr="007D7444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b/>
          <w:sz w:val="24"/>
          <w:szCs w:val="24"/>
        </w:rPr>
        <w:t>Regulamin</w:t>
      </w:r>
      <w:r w:rsidR="00AB61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sz w:val="24"/>
          <w:szCs w:val="24"/>
        </w:rPr>
        <w:t>PÓŁKOLONII</w:t>
      </w:r>
      <w:r w:rsidR="00684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3E0524">
        <w:rPr>
          <w:rFonts w:ascii="Times New Roman" w:eastAsia="Calibri" w:hAnsi="Times New Roman" w:cs="Times New Roman"/>
          <w:sz w:val="24"/>
          <w:szCs w:val="24"/>
        </w:rPr>
        <w:t>Wakacje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pełne radości”</w:t>
      </w:r>
    </w:p>
    <w:p w14:paraId="06A89C9D" w14:textId="470C7C01" w:rsidR="00AF647A" w:rsidRPr="007D7444" w:rsidRDefault="00AF647A" w:rsidP="00AF64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organizowanych przez 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Szkołę Podstawową nr 28 </w:t>
      </w:r>
      <w:r w:rsidRPr="007D7444">
        <w:rPr>
          <w:rFonts w:ascii="Times New Roman" w:eastAsia="Calibri" w:hAnsi="Times New Roman" w:cs="Times New Roman"/>
          <w:b/>
          <w:sz w:val="24"/>
          <w:szCs w:val="24"/>
        </w:rPr>
        <w:t>z Oddziałami Integracyjnymi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="00684385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w</w:t>
      </w:r>
      <w:r w:rsidR="00684385">
        <w:rPr>
          <w:rFonts w:ascii="Times New Roman" w:eastAsia="Arial" w:hAnsi="Times New Roman" w:cs="Times New Roman"/>
          <w:b/>
          <w:iCs/>
          <w:sz w:val="24"/>
          <w:szCs w:val="24"/>
        </w:rPr>
        <w:t> 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Lublinie w dniach 0</w:t>
      </w:r>
      <w:r w:rsidR="008D6340">
        <w:rPr>
          <w:rFonts w:ascii="Times New Roman" w:eastAsia="Arial" w:hAnsi="Times New Roman" w:cs="Times New Roman"/>
          <w:b/>
          <w:iCs/>
          <w:sz w:val="24"/>
          <w:szCs w:val="24"/>
        </w:rPr>
        <w:t>4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.0</w:t>
      </w:r>
      <w:r w:rsidR="008D6340">
        <w:rPr>
          <w:rFonts w:ascii="Times New Roman" w:eastAsia="Arial" w:hAnsi="Times New Roman" w:cs="Times New Roman"/>
          <w:b/>
          <w:iCs/>
          <w:sz w:val="24"/>
          <w:szCs w:val="24"/>
        </w:rPr>
        <w:t>7</w:t>
      </w:r>
      <w:r w:rsidR="007277E1"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="00684385">
        <w:rPr>
          <w:rFonts w:ascii="Times New Roman" w:eastAsia="Arial" w:hAnsi="Times New Roman" w:cs="Times New Roman"/>
          <w:b/>
          <w:iCs/>
          <w:sz w:val="24"/>
          <w:szCs w:val="24"/>
        </w:rPr>
        <w:t>-</w:t>
      </w:r>
      <w:r w:rsidR="007277E1"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1</w:t>
      </w:r>
      <w:r w:rsidR="008D6340">
        <w:rPr>
          <w:rFonts w:ascii="Times New Roman" w:eastAsia="Arial" w:hAnsi="Times New Roman" w:cs="Times New Roman"/>
          <w:b/>
          <w:iCs/>
          <w:sz w:val="24"/>
          <w:szCs w:val="24"/>
        </w:rPr>
        <w:t>5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.0</w:t>
      </w:r>
      <w:r w:rsidR="007277E1"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7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>.202</w:t>
      </w:r>
      <w:r w:rsidR="008D6340">
        <w:rPr>
          <w:rFonts w:ascii="Times New Roman" w:eastAsia="Arial" w:hAnsi="Times New Roman" w:cs="Times New Roman"/>
          <w:b/>
          <w:iCs/>
          <w:sz w:val="24"/>
          <w:szCs w:val="24"/>
        </w:rPr>
        <w:t>2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r.</w:t>
      </w:r>
    </w:p>
    <w:p w14:paraId="0D8CEB9C" w14:textId="372F4C92" w:rsidR="00AF647A" w:rsidRPr="00684385" w:rsidRDefault="00684385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38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47A" w:rsidRPr="00684385">
        <w:rPr>
          <w:rFonts w:ascii="Times New Roman" w:eastAsia="Calibri" w:hAnsi="Times New Roman" w:cs="Times New Roman"/>
          <w:sz w:val="24"/>
          <w:szCs w:val="24"/>
        </w:rPr>
        <w:t xml:space="preserve">Niniejszy Regulamin określa warunki uczestnictwa w półkoloniach organizowanych  Szkołę Podstawową nr 28 z Oddziałami Integracyjnymi w Lublinie, stanowi integralną część umowy zawieranej przez  Szkołę Podstawową nr 28 w Lublinie z Klientem. </w:t>
      </w:r>
    </w:p>
    <w:p w14:paraId="72377877" w14:textId="1DDDE65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1a.  Szkoła Podstawowa nr 28 z Oddziałami Integracyjnymi w Lublinie zwana jest poniżej: SP</w:t>
      </w:r>
      <w:r w:rsidR="00684385">
        <w:rPr>
          <w:rFonts w:ascii="Times New Roman" w:eastAsia="Calibri" w:hAnsi="Times New Roman" w:cs="Times New Roman"/>
          <w:sz w:val="24"/>
          <w:szCs w:val="24"/>
        </w:rPr>
        <w:t> </w:t>
      </w:r>
      <w:r w:rsidRPr="007D7444">
        <w:rPr>
          <w:rFonts w:ascii="Times New Roman" w:eastAsia="Calibri" w:hAnsi="Times New Roman" w:cs="Times New Roman"/>
          <w:sz w:val="24"/>
          <w:szCs w:val="24"/>
        </w:rPr>
        <w:t>28 w Lublinie.</w:t>
      </w:r>
    </w:p>
    <w:p w14:paraId="5515614B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1b. Klientem w rozumieniu niniejszego Regulaminu nazywa się rodziców (opiekunów) nieletnich uczestników półkolonii.</w:t>
      </w:r>
    </w:p>
    <w:p w14:paraId="30426206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2. Zawarcie umowy Klienta z </w:t>
      </w:r>
      <w:r w:rsidRPr="007D744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7D7444">
        <w:rPr>
          <w:rFonts w:ascii="Times New Roman" w:eastAsia="Arial" w:hAnsi="Times New Roman" w:cs="Times New Roman"/>
          <w:iCs/>
          <w:sz w:val="24"/>
          <w:szCs w:val="24"/>
        </w:rPr>
        <w:t>SP 28 w Lublinie</w:t>
      </w:r>
      <w:r w:rsidRPr="007D744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następuje poprzez podpisanie przez Klienta druku </w:t>
      </w:r>
      <w:r w:rsidRPr="007D7444">
        <w:rPr>
          <w:rFonts w:ascii="Times New Roman" w:eastAsia="Calibri" w:hAnsi="Times New Roman" w:cs="Times New Roman"/>
          <w:b/>
          <w:i/>
          <w:sz w:val="24"/>
          <w:szCs w:val="24"/>
        </w:rPr>
        <w:t>Karty kwalifikacyjnej uczestnika wypoczynku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, zwanej dalej </w:t>
      </w:r>
      <w:r w:rsidRPr="007D7444">
        <w:rPr>
          <w:rFonts w:ascii="Times New Roman" w:eastAsia="Calibri" w:hAnsi="Times New Roman" w:cs="Times New Roman"/>
          <w:b/>
          <w:i/>
          <w:sz w:val="24"/>
          <w:szCs w:val="24"/>
        </w:rPr>
        <w:t>Kartą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B7499B" w14:textId="029F79E2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3. Warunkiem uczestnictwa w  turnusie półkolonii jest podpisanie przez Klienta  zgłoszenia – </w:t>
      </w:r>
      <w:r w:rsidRPr="007D74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Karty </w:t>
      </w:r>
      <w:r w:rsidRPr="007D7444">
        <w:rPr>
          <w:rFonts w:ascii="Times New Roman" w:eastAsia="Calibri" w:hAnsi="Times New Roman" w:cs="Times New Roman"/>
          <w:sz w:val="24"/>
          <w:szCs w:val="24"/>
        </w:rPr>
        <w:t>i uregulowanie całości opłaty za półkolonie (5</w:t>
      </w:r>
      <w:r w:rsidR="007D7444" w:rsidRPr="007D7444">
        <w:rPr>
          <w:rFonts w:ascii="Times New Roman" w:eastAsia="Calibri" w:hAnsi="Times New Roman" w:cs="Times New Roman"/>
          <w:sz w:val="24"/>
          <w:szCs w:val="24"/>
        </w:rPr>
        <w:t>0</w:t>
      </w:r>
      <w:r w:rsidRPr="007D7444">
        <w:rPr>
          <w:rFonts w:ascii="Times New Roman" w:eastAsia="Calibri" w:hAnsi="Times New Roman" w:cs="Times New Roman"/>
          <w:sz w:val="24"/>
          <w:szCs w:val="24"/>
        </w:rPr>
        <w:t>0 zł).</w:t>
      </w:r>
    </w:p>
    <w:p w14:paraId="7B8FBFCF" w14:textId="28031955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4. Składając poprawnie i kompletnie wypełnioną Kartę Klient dokonuje zgłoszenia dziecka. </w:t>
      </w:r>
      <w:r w:rsidRPr="007D7444">
        <w:rPr>
          <w:rFonts w:ascii="Times New Roman" w:eastAsia="Calibri" w:hAnsi="Times New Roman" w:cs="Times New Roman"/>
          <w:sz w:val="24"/>
          <w:szCs w:val="24"/>
          <w:u w:val="single"/>
        </w:rPr>
        <w:t>Po uzyskaniu potwierdzenia zakwalifikowania dziecka na półkolonie</w:t>
      </w:r>
      <w:r w:rsidRPr="00684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sz w:val="24"/>
          <w:szCs w:val="24"/>
        </w:rPr>
        <w:t>Klient wpłaca zaliczkę w</w:t>
      </w:r>
      <w:r w:rsidR="00684385">
        <w:rPr>
          <w:rFonts w:ascii="Times New Roman" w:eastAsia="Calibri" w:hAnsi="Times New Roman" w:cs="Times New Roman"/>
          <w:sz w:val="24"/>
          <w:szCs w:val="24"/>
        </w:rPr>
        <w:t> 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wysokości </w:t>
      </w:r>
      <w:r w:rsidR="007D7444" w:rsidRPr="007D7444">
        <w:rPr>
          <w:rFonts w:ascii="Times New Roman" w:eastAsia="Calibri" w:hAnsi="Times New Roman" w:cs="Times New Roman"/>
          <w:sz w:val="24"/>
          <w:szCs w:val="24"/>
        </w:rPr>
        <w:t>356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złotych od osoby. </w:t>
      </w:r>
      <w:r w:rsidRPr="007D7444">
        <w:rPr>
          <w:rFonts w:ascii="Times New Roman" w:eastAsia="Calibri" w:hAnsi="Times New Roman" w:cs="Times New Roman"/>
          <w:b/>
          <w:sz w:val="24"/>
          <w:szCs w:val="24"/>
          <w:u w:val="single"/>
        </w:rPr>
        <w:t>Zaliczka winna być wpłacona z niezwłocznie po podani</w:t>
      </w:r>
      <w:r w:rsidR="003E0524">
        <w:rPr>
          <w:rFonts w:ascii="Times New Roman" w:eastAsia="Calibri" w:hAnsi="Times New Roman" w:cs="Times New Roman"/>
          <w:b/>
          <w:sz w:val="24"/>
          <w:szCs w:val="24"/>
          <w:u w:val="single"/>
        </w:rPr>
        <w:t>u</w:t>
      </w:r>
      <w:r w:rsidRPr="007D744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numeru konta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i/>
          <w:sz w:val="24"/>
          <w:szCs w:val="24"/>
        </w:rPr>
        <w:t>na wskazane konto tytułem: zaliczka, półkolonie 202</w:t>
      </w:r>
      <w:r w:rsidR="003E052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7D7444">
        <w:rPr>
          <w:rFonts w:ascii="Times New Roman" w:eastAsia="Calibri" w:hAnsi="Times New Roman" w:cs="Times New Roman"/>
          <w:i/>
          <w:sz w:val="24"/>
          <w:szCs w:val="24"/>
        </w:rPr>
        <w:t xml:space="preserve">, imię i nazwisko dziecka. </w:t>
      </w:r>
    </w:p>
    <w:p w14:paraId="54BE55D2" w14:textId="7F4ABC9A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Pozostała część opłaty w wysokości 1</w:t>
      </w:r>
      <w:r w:rsidR="007D7444" w:rsidRPr="007D7444">
        <w:rPr>
          <w:rFonts w:ascii="Times New Roman" w:eastAsia="Calibri" w:hAnsi="Times New Roman" w:cs="Times New Roman"/>
          <w:sz w:val="24"/>
          <w:szCs w:val="24"/>
        </w:rPr>
        <w:t>44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Pr="007D7444">
        <w:rPr>
          <w:rFonts w:ascii="Times New Roman" w:eastAsia="Calibri" w:hAnsi="Times New Roman" w:cs="Times New Roman"/>
          <w:b/>
          <w:sz w:val="24"/>
          <w:szCs w:val="24"/>
          <w:u w:val="single"/>
        </w:rPr>
        <w:t>winna być wpłacona niezwłocznie po podaniu numeru konta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na drugie wskazane konto z tytułem wpłaty: </w:t>
      </w:r>
      <w:r w:rsidRPr="007D7444">
        <w:rPr>
          <w:rFonts w:ascii="Times New Roman" w:eastAsia="Calibri" w:hAnsi="Times New Roman" w:cs="Times New Roman"/>
          <w:i/>
          <w:sz w:val="24"/>
          <w:szCs w:val="24"/>
        </w:rPr>
        <w:t>Półkolonie 202</w:t>
      </w:r>
      <w:r w:rsidR="003E052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7D7444">
        <w:rPr>
          <w:rFonts w:ascii="Times New Roman" w:eastAsia="Calibri" w:hAnsi="Times New Roman" w:cs="Times New Roman"/>
          <w:i/>
          <w:sz w:val="24"/>
          <w:szCs w:val="24"/>
        </w:rPr>
        <w:t xml:space="preserve"> wyżywienie, imię i nazwisko dziecka. </w:t>
      </w:r>
    </w:p>
    <w:p w14:paraId="24EF293D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5. Za datę zapłaty uważa się dzień wpływu pieniędzy na konto organizatora.  </w:t>
      </w:r>
    </w:p>
    <w:p w14:paraId="060DDBBC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6. Brak wpłaty w terminach określonych w pkt. 4 powoduje automatyczne rozwiązanie umowy z Klientem.</w:t>
      </w:r>
    </w:p>
    <w:p w14:paraId="5CB37537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7.  Rezygnacja z półkolonii po rozpoczęciu turnusu niezależnie od przyczyn nie uprawnia Klienta do żądania zwrotu wniesionych opłat. </w:t>
      </w:r>
    </w:p>
    <w:p w14:paraId="6BA4A87A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8. Rezygnacja z udziału w półkoloniach następuje z dniem doręczenia/wpływu pisma zawierającego oświadczenie o rezygnacji z udziału w półkoloniach. </w:t>
      </w:r>
    </w:p>
    <w:p w14:paraId="26E046EF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9. Klient ponosi odpowiedzialność za szkody wyrządzone przez osoby zgłoszone przez niego na pobyt na półkoloniach,  powstałe w czasie trwania półkolonii. Klient zobowiązany jest do ich naprawienia zgodnie z obowiązującymi przepisami prawa, a w przypadku naprawienia ich przez  SP 28 w Lublinie do zwrotu kosztów z tym związanych. </w:t>
      </w:r>
    </w:p>
    <w:p w14:paraId="062EA1F4" w14:textId="54BB6CC5" w:rsidR="00AF647A" w:rsidRPr="002F6CC2" w:rsidRDefault="00AF647A" w:rsidP="002F6C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7444">
        <w:rPr>
          <w:rFonts w:ascii="Times New Roman" w:eastAsia="Times New Roman" w:hAnsi="Times New Roman" w:cs="Times New Roman"/>
          <w:sz w:val="24"/>
          <w:szCs w:val="24"/>
          <w:lang w:eastAsia="pl-PL"/>
        </w:rPr>
        <w:t>10. SP 28 w Lublinie nie ponosi odpowiedzialności za utracone w czasie półkolonii mienie, c</w:t>
      </w:r>
      <w:r w:rsidRPr="007D7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hyba że utrata nastąpiła z przyczyn leżących po stronie SP 28 w Lublinie. </w:t>
      </w:r>
    </w:p>
    <w:p w14:paraId="4607CE27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11. Posiadanie przez Uczestników przy sobie na półkoloniach wartościowych przedmiotów odbywa się wyłącznie na ich własną odpowiedzialność. </w:t>
      </w:r>
    </w:p>
    <w:p w14:paraId="347C9712" w14:textId="713267B6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12. Turnus półkolonii trwa 10 dni.</w:t>
      </w:r>
    </w:p>
    <w:p w14:paraId="2ABC4C68" w14:textId="1A2E486F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13. SP 28 w Lublinie w ramach półkolonii zapewnia opiekę wykwalifikowanej kadry pedagogiczno-instruktorskiej od poniedziałku do piątku w godzinach od 7.30 do 15.30, która realizuje program półkolonii zgodnie z założeniami dydaktyczno-wychowawczymi. </w:t>
      </w:r>
    </w:p>
    <w:p w14:paraId="14CBF478" w14:textId="41576E7D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lastRenderedPageBreak/>
        <w:t>14. Klient zobowiązuje się do punktualnego przyprowadzania uczestnika półkolonii na godz. 7</w:t>
      </w:r>
      <w:r w:rsidR="00684385">
        <w:rPr>
          <w:rFonts w:ascii="Times New Roman" w:eastAsia="Calibri" w:hAnsi="Times New Roman" w:cs="Times New Roman"/>
          <w:sz w:val="24"/>
          <w:szCs w:val="24"/>
        </w:rPr>
        <w:t>.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30 i odbierania uczestnika o godz. 15.30. </w:t>
      </w:r>
    </w:p>
    <w:p w14:paraId="6F6E6C65" w14:textId="5DD09B20" w:rsidR="00AF647A" w:rsidRPr="007D7444" w:rsidRDefault="00AF647A" w:rsidP="002F6CC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15</w:t>
      </w:r>
      <w:r w:rsidR="00684385">
        <w:rPr>
          <w:rFonts w:ascii="Times New Roman" w:eastAsia="Calibri" w:hAnsi="Times New Roman" w:cs="Times New Roman"/>
          <w:sz w:val="24"/>
          <w:szCs w:val="24"/>
        </w:rPr>
        <w:t>.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Rodzic ma prawo do upoważnienia w formie pisemnej innej osoby do odebrania dziecka z</w:t>
      </w:r>
      <w:r w:rsidR="00684385">
        <w:rPr>
          <w:rFonts w:ascii="Times New Roman" w:eastAsia="Calibri" w:hAnsi="Times New Roman" w:cs="Times New Roman"/>
          <w:sz w:val="24"/>
          <w:szCs w:val="24"/>
        </w:rPr>
        <w:t> </w:t>
      </w:r>
      <w:r w:rsidRPr="007D7444">
        <w:rPr>
          <w:rFonts w:ascii="Times New Roman" w:eastAsia="Calibri" w:hAnsi="Times New Roman" w:cs="Times New Roman"/>
          <w:sz w:val="24"/>
          <w:szCs w:val="24"/>
        </w:rPr>
        <w:t>półkolonii. Wypełniony druk oświadczenia należy złożyć u wychowawcy.</w:t>
      </w:r>
    </w:p>
    <w:p w14:paraId="7A413F7F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16. Zajęcia odbywają się pod stałym nadzorem wychowawców według opracowanego harmonogramu. Organizator zastrzega sobie prawo dokonywania zmian w harmonogramie zajęć.</w:t>
      </w:r>
    </w:p>
    <w:p w14:paraId="342DDF0D" w14:textId="26DC00D4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17.</w:t>
      </w:r>
      <w:r w:rsidR="00684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444">
        <w:rPr>
          <w:rFonts w:ascii="Times New Roman" w:eastAsia="Calibri" w:hAnsi="Times New Roman" w:cs="Times New Roman"/>
          <w:sz w:val="24"/>
          <w:szCs w:val="24"/>
        </w:rPr>
        <w:t>Uczestnik półkolonii jest zobowiązany do przestrzegania aktualnie obowiązujących przepisów prawa oraz wszelkich regulaminów w miejscach pobytu.</w:t>
      </w:r>
    </w:p>
    <w:p w14:paraId="5ED2CF8F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18. W razie nagannego zachowania się uczestnika półkolonii przewidziane jest zastosowanie kar porządkowych: </w:t>
      </w:r>
    </w:p>
    <w:p w14:paraId="587198FC" w14:textId="61189590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zwrócenie uwagi</w:t>
      </w:r>
      <w:r w:rsidR="00684385">
        <w:rPr>
          <w:rFonts w:ascii="Times New Roman" w:eastAsia="Calibri" w:hAnsi="Times New Roman" w:cs="Times New Roman"/>
          <w:sz w:val="24"/>
          <w:szCs w:val="24"/>
        </w:rPr>
        <w:t>,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06D4F0" w14:textId="072E9945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ustne upomnienie</w:t>
      </w:r>
      <w:r w:rsidR="00684385">
        <w:rPr>
          <w:rFonts w:ascii="Times New Roman" w:eastAsia="Calibri" w:hAnsi="Times New Roman" w:cs="Times New Roman"/>
          <w:sz w:val="24"/>
          <w:szCs w:val="24"/>
        </w:rPr>
        <w:t>,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23C96A" w14:textId="21BAAB62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ustne przekazanie uwag o zachowaniu się uczestnika rodzicom</w:t>
      </w:r>
      <w:r w:rsidR="00684385">
        <w:rPr>
          <w:rFonts w:ascii="Times New Roman" w:eastAsia="Calibri" w:hAnsi="Times New Roman" w:cs="Times New Roman"/>
          <w:sz w:val="24"/>
          <w:szCs w:val="24"/>
        </w:rPr>
        <w:t>,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F2B343" w14:textId="114D94BD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pisemne przekazanie uwag o zachowaniu się uczestnika rodzicom</w:t>
      </w:r>
      <w:r w:rsidR="00684385">
        <w:rPr>
          <w:rFonts w:ascii="Times New Roman" w:eastAsia="Calibri" w:hAnsi="Times New Roman" w:cs="Times New Roman"/>
          <w:sz w:val="24"/>
          <w:szCs w:val="24"/>
        </w:rPr>
        <w:t>,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D3DD52" w14:textId="5821715A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telefoniczne wezwanie opiekunów prawnych uczestnika do bezzwłocznego odebrania uczestnika z półkolonii</w:t>
      </w:r>
      <w:r w:rsidR="0068438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DE4D4F" w14:textId="11A7E2A9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- usunięcie z półkolonii (w przypadku rażącego naruszenia regulamin</w:t>
      </w:r>
      <w:r w:rsidR="00684385">
        <w:rPr>
          <w:rFonts w:ascii="Times New Roman" w:eastAsia="Calibri" w:hAnsi="Times New Roman" w:cs="Times New Roman"/>
          <w:sz w:val="24"/>
          <w:szCs w:val="24"/>
        </w:rPr>
        <w:t>u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 półkolonii).</w:t>
      </w:r>
    </w:p>
    <w:p w14:paraId="0748A439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19. SP 28 nie ponosi odpowiedzialności za naruszenie umowy polegające na niewykonaniu lub nienależytym wykonaniu,  jeżeli było skutkiem działań Klienta lub osób fizycznych lub prawnych nie pozostających w stosunku prawnym z SP 28.</w:t>
      </w:r>
    </w:p>
    <w:p w14:paraId="08D0CDFE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20. Postanowienia niniejszego regulaminu obowiązują Klienta i wszystkie zgłoszone przez niego osoby. </w:t>
      </w:r>
    </w:p>
    <w:p w14:paraId="4D7B2DFD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21. W sprawach nieuregulowanych niniejszym regulaminem stosuje się przepisy Kodeksu Cywilnego. </w:t>
      </w:r>
    </w:p>
    <w:p w14:paraId="09A01CE7" w14:textId="77777777" w:rsidR="00AF647A" w:rsidRPr="007D7444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22. Klient potwierdza własnoręcznym podpisem na </w:t>
      </w:r>
      <w:r w:rsidRPr="007D74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Oświadczeniu opiekunów uczestnika półkolonii w SP 28 w Lublinie </w:t>
      </w:r>
      <w:r w:rsidRPr="007D7444">
        <w:rPr>
          <w:rFonts w:ascii="Times New Roman" w:eastAsia="Calibri" w:hAnsi="Times New Roman" w:cs="Times New Roman"/>
          <w:sz w:val="24"/>
          <w:szCs w:val="24"/>
        </w:rPr>
        <w:t xml:space="preserve">, że akceptuje postanowienia niniejszego Regulaminu. </w:t>
      </w:r>
    </w:p>
    <w:p w14:paraId="189763C0" w14:textId="089AD48B" w:rsidR="00AF647A" w:rsidRPr="002F6CC2" w:rsidRDefault="00AF647A" w:rsidP="002F6CC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44">
        <w:rPr>
          <w:rFonts w:ascii="Times New Roman" w:eastAsia="Calibri" w:hAnsi="Times New Roman" w:cs="Times New Roman"/>
          <w:sz w:val="24"/>
          <w:szCs w:val="24"/>
        </w:rPr>
        <w:t>23. Klient wyraża zgodę na przetwarzanie swoich danych osobowych przez Organizatora w</w:t>
      </w:r>
      <w:r w:rsidR="002F6CC2">
        <w:rPr>
          <w:rFonts w:ascii="Times New Roman" w:eastAsia="Calibri" w:hAnsi="Times New Roman" w:cs="Times New Roman"/>
          <w:sz w:val="24"/>
          <w:szCs w:val="24"/>
        </w:rPr>
        <w:t> </w:t>
      </w:r>
      <w:r w:rsidRPr="007D7444">
        <w:rPr>
          <w:rFonts w:ascii="Times New Roman" w:eastAsia="Calibri" w:hAnsi="Times New Roman" w:cs="Times New Roman"/>
          <w:sz w:val="24"/>
          <w:szCs w:val="24"/>
        </w:rPr>
        <w:t>celach informacyjnych  zgodnie z  ustawą z dnia 29.08.97r o ochronie danych osobowych (Dz.U. 97.101. 926).</w:t>
      </w:r>
    </w:p>
    <w:sectPr w:rsidR="00AF647A" w:rsidRPr="002F6C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8532" w14:textId="77777777" w:rsidR="004C652E" w:rsidRDefault="004C652E" w:rsidP="007863CB">
      <w:pPr>
        <w:spacing w:after="0" w:line="240" w:lineRule="auto"/>
      </w:pPr>
      <w:r>
        <w:separator/>
      </w:r>
    </w:p>
  </w:endnote>
  <w:endnote w:type="continuationSeparator" w:id="0">
    <w:p w14:paraId="5DF750AD" w14:textId="77777777" w:rsidR="004C652E" w:rsidRDefault="004C652E" w:rsidP="0078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163614"/>
      <w:docPartObj>
        <w:docPartGallery w:val="Page Numbers (Bottom of Page)"/>
        <w:docPartUnique/>
      </w:docPartObj>
    </w:sdtPr>
    <w:sdtEndPr/>
    <w:sdtContent>
      <w:p w14:paraId="23E988AA" w14:textId="3D7466FB" w:rsidR="002F6CC2" w:rsidRDefault="002F6C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62AB9" w14:textId="77777777" w:rsidR="002F6CC2" w:rsidRDefault="002F6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D655" w14:textId="77777777" w:rsidR="004C652E" w:rsidRDefault="004C652E" w:rsidP="007863CB">
      <w:pPr>
        <w:spacing w:after="0" w:line="240" w:lineRule="auto"/>
      </w:pPr>
      <w:r>
        <w:separator/>
      </w:r>
    </w:p>
  </w:footnote>
  <w:footnote w:type="continuationSeparator" w:id="0">
    <w:p w14:paraId="72F044E5" w14:textId="77777777" w:rsidR="004C652E" w:rsidRDefault="004C652E" w:rsidP="0078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729"/>
    <w:multiLevelType w:val="multilevel"/>
    <w:tmpl w:val="AD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F7D85"/>
    <w:multiLevelType w:val="hybridMultilevel"/>
    <w:tmpl w:val="B2EA519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804967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55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B8"/>
    <w:rsid w:val="00074DDC"/>
    <w:rsid w:val="001A4D5C"/>
    <w:rsid w:val="002F6CC2"/>
    <w:rsid w:val="00383A1D"/>
    <w:rsid w:val="003B2A85"/>
    <w:rsid w:val="003E0524"/>
    <w:rsid w:val="0048771D"/>
    <w:rsid w:val="004C652E"/>
    <w:rsid w:val="00684385"/>
    <w:rsid w:val="007277E1"/>
    <w:rsid w:val="007540B8"/>
    <w:rsid w:val="007863CB"/>
    <w:rsid w:val="007D7444"/>
    <w:rsid w:val="007E4755"/>
    <w:rsid w:val="008C3ACF"/>
    <w:rsid w:val="008D6340"/>
    <w:rsid w:val="00AB619E"/>
    <w:rsid w:val="00AF647A"/>
    <w:rsid w:val="00C67468"/>
    <w:rsid w:val="00D658AF"/>
    <w:rsid w:val="00D71B24"/>
    <w:rsid w:val="00DA25C8"/>
    <w:rsid w:val="00E34260"/>
    <w:rsid w:val="00EB4169"/>
    <w:rsid w:val="00F375CF"/>
    <w:rsid w:val="00F6610A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505"/>
  <w15:chartTrackingRefBased/>
  <w15:docId w15:val="{F023E427-C002-484B-BF6C-F1439A4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3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43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CC2"/>
  </w:style>
  <w:style w:type="paragraph" w:styleId="Stopka">
    <w:name w:val="footer"/>
    <w:basedOn w:val="Normalny"/>
    <w:link w:val="StopkaZnak"/>
    <w:uiPriority w:val="99"/>
    <w:unhideWhenUsed/>
    <w:rsid w:val="002F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Bryłowska</dc:creator>
  <cp:keywords/>
  <dc:description/>
  <cp:lastModifiedBy>Zbigniew Kwieciński</cp:lastModifiedBy>
  <cp:revision>4</cp:revision>
  <dcterms:created xsi:type="dcterms:W3CDTF">2022-05-30T13:07:00Z</dcterms:created>
  <dcterms:modified xsi:type="dcterms:W3CDTF">2022-05-30T14:03:00Z</dcterms:modified>
</cp:coreProperties>
</file>