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7E5D" w14:textId="056AD4F5" w:rsidR="00D742B2" w:rsidRDefault="00D742B2"/>
    <w:p w14:paraId="6E785C45" w14:textId="638CA031" w:rsidR="00890D25" w:rsidRDefault="00890D25" w:rsidP="00845A7C">
      <w:pPr>
        <w:jc w:val="center"/>
        <w:rPr>
          <w:b/>
          <w:bCs/>
        </w:rPr>
      </w:pPr>
      <w:r w:rsidRPr="00845A7C">
        <w:rPr>
          <w:b/>
          <w:bCs/>
        </w:rPr>
        <w:t>Świetlicowy konkurs plastyczny „ MOJA KOLOROWA WIELKANOC”</w:t>
      </w:r>
    </w:p>
    <w:p w14:paraId="24EA6BA4" w14:textId="77777777" w:rsidR="00B20000" w:rsidRDefault="00B20000" w:rsidP="00845A7C">
      <w:pPr>
        <w:jc w:val="center"/>
        <w:rPr>
          <w:b/>
          <w:bCs/>
        </w:rPr>
      </w:pPr>
    </w:p>
    <w:p w14:paraId="185EB6EF" w14:textId="049CC00D" w:rsidR="00B20000" w:rsidRPr="00845A7C" w:rsidRDefault="00B20000" w:rsidP="00B2000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7D2DC3" wp14:editId="5F32963D">
            <wp:simplePos x="0" y="0"/>
            <wp:positionH relativeFrom="column">
              <wp:posOffset>3205480</wp:posOffset>
            </wp:positionH>
            <wp:positionV relativeFrom="paragraph">
              <wp:posOffset>-4445</wp:posOffset>
            </wp:positionV>
            <wp:extent cx="232664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00" y="21349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D25" w:rsidRPr="00845A7C">
        <w:rPr>
          <w:b/>
          <w:bCs/>
        </w:rPr>
        <w:t>CELE:</w:t>
      </w:r>
    </w:p>
    <w:p w14:paraId="2D4F9BBF" w14:textId="04DA39F3" w:rsidR="00890D25" w:rsidRDefault="00890D25" w:rsidP="00890D25">
      <w:pPr>
        <w:pStyle w:val="Akapitzlist"/>
        <w:numPr>
          <w:ilvl w:val="0"/>
          <w:numId w:val="1"/>
        </w:numPr>
      </w:pPr>
      <w:r>
        <w:t>Twórcza aktywizacja dzieci</w:t>
      </w:r>
    </w:p>
    <w:p w14:paraId="42EDDAFF" w14:textId="794E618D" w:rsidR="00890D25" w:rsidRDefault="00890D25" w:rsidP="00890D25">
      <w:pPr>
        <w:pStyle w:val="Akapitzlist"/>
        <w:numPr>
          <w:ilvl w:val="0"/>
          <w:numId w:val="1"/>
        </w:numPr>
      </w:pPr>
      <w:r>
        <w:t>Rozbudzanie wyobraźni i zdolności</w:t>
      </w:r>
    </w:p>
    <w:p w14:paraId="4F0150B6" w14:textId="01C7C1D2" w:rsidR="00890D25" w:rsidRDefault="00890D25" w:rsidP="00890D25">
      <w:pPr>
        <w:pStyle w:val="Akapitzlist"/>
        <w:numPr>
          <w:ilvl w:val="0"/>
          <w:numId w:val="1"/>
        </w:numPr>
      </w:pPr>
      <w:r>
        <w:t>Promowanie talentów</w:t>
      </w:r>
    </w:p>
    <w:p w14:paraId="67633CD9" w14:textId="20CEA1CC" w:rsidR="00890D25" w:rsidRDefault="00890D25" w:rsidP="00890D25">
      <w:pPr>
        <w:pStyle w:val="Akapitzlist"/>
        <w:numPr>
          <w:ilvl w:val="0"/>
          <w:numId w:val="1"/>
        </w:numPr>
      </w:pPr>
      <w:r>
        <w:t>Nawiązanie do tradycji wielkanocnej</w:t>
      </w:r>
    </w:p>
    <w:p w14:paraId="3221C296" w14:textId="50304560" w:rsidR="00890D25" w:rsidRDefault="00890D25" w:rsidP="00890D25">
      <w:pPr>
        <w:pStyle w:val="Akapitzlist"/>
      </w:pPr>
    </w:p>
    <w:p w14:paraId="66E242B3" w14:textId="1125AA2B" w:rsidR="00B20000" w:rsidRDefault="00B20000" w:rsidP="00890D25">
      <w:pPr>
        <w:pStyle w:val="Akapitzlist"/>
      </w:pPr>
    </w:p>
    <w:p w14:paraId="6CFDDEA1" w14:textId="77777777" w:rsidR="00B20000" w:rsidRDefault="00B20000" w:rsidP="00890D25">
      <w:pPr>
        <w:pStyle w:val="Akapitzlist"/>
      </w:pPr>
    </w:p>
    <w:p w14:paraId="3AE912A6" w14:textId="6196F513" w:rsidR="00890D25" w:rsidRDefault="00890D25" w:rsidP="00845A7C">
      <w:r w:rsidRPr="00845A7C">
        <w:rPr>
          <w:b/>
          <w:bCs/>
        </w:rPr>
        <w:t>Uczestnicy:</w:t>
      </w:r>
      <w:r>
        <w:t xml:space="preserve"> Uczniowie  klas I-III uczęszczają</w:t>
      </w:r>
      <w:r w:rsidR="00845A7C">
        <w:t>cy</w:t>
      </w:r>
      <w:r>
        <w:t xml:space="preserve"> do świetlicy szkolnej.</w:t>
      </w:r>
    </w:p>
    <w:p w14:paraId="70CF37BA" w14:textId="526E2300" w:rsidR="00890D25" w:rsidRDefault="00890D25" w:rsidP="00845A7C">
      <w:r w:rsidRPr="00845A7C">
        <w:rPr>
          <w:b/>
          <w:bCs/>
        </w:rPr>
        <w:t>Format oraz technika plastyczna</w:t>
      </w:r>
      <w:r>
        <w:t>: płaska dowolna</w:t>
      </w:r>
    </w:p>
    <w:p w14:paraId="66418F30" w14:textId="483CD7E5" w:rsidR="00890D25" w:rsidRDefault="00890D25" w:rsidP="00845A7C">
      <w:r w:rsidRPr="00845A7C">
        <w:rPr>
          <w:u w:val="single"/>
        </w:rPr>
        <w:t>Prace należy składać w dniach 05- 07.04.2022 r</w:t>
      </w:r>
      <w:r>
        <w:t>. do świetlicy szkolnej</w:t>
      </w:r>
      <w:r w:rsidR="00845A7C">
        <w:t xml:space="preserve">, </w:t>
      </w:r>
      <w:r>
        <w:t>sala numer 3.</w:t>
      </w:r>
    </w:p>
    <w:p w14:paraId="3694786F" w14:textId="61C26999" w:rsidR="00890D25" w:rsidRDefault="00890D25" w:rsidP="00845A7C">
      <w:r>
        <w:t>Oceniane będą prace wykonane samodzielne przez dzieci.</w:t>
      </w:r>
    </w:p>
    <w:p w14:paraId="002A3AFA" w14:textId="27E21365" w:rsidR="00890D25" w:rsidRDefault="00890D25" w:rsidP="00845A7C">
      <w:r>
        <w:t xml:space="preserve">Oceny dokona niezależna komisja. </w:t>
      </w:r>
      <w:r w:rsidRPr="00845A7C">
        <w:rPr>
          <w:u w:val="single"/>
        </w:rPr>
        <w:t>Przewidziane są trzy nagrody pierwsze i wyróżnienia</w:t>
      </w:r>
      <w:r w:rsidR="00845A7C" w:rsidRPr="00845A7C">
        <w:rPr>
          <w:u w:val="single"/>
        </w:rPr>
        <w:t>.</w:t>
      </w:r>
    </w:p>
    <w:p w14:paraId="270EC410" w14:textId="7135F59F" w:rsidR="00845A7C" w:rsidRDefault="00845A7C" w:rsidP="00845A7C">
      <w:r>
        <w:t xml:space="preserve">Wyniki konkursu zostaną ogłoszone </w:t>
      </w:r>
      <w:r w:rsidRPr="00845A7C">
        <w:rPr>
          <w:b/>
          <w:bCs/>
        </w:rPr>
        <w:t>13.04.2022r</w:t>
      </w:r>
      <w:r>
        <w:t xml:space="preserve"> na stronie internetowej szkoły.</w:t>
      </w:r>
    </w:p>
    <w:p w14:paraId="691462C8" w14:textId="0E5CF861" w:rsidR="00845A7C" w:rsidRPr="00845A7C" w:rsidRDefault="00845A7C" w:rsidP="00845A7C">
      <w:pPr>
        <w:pStyle w:val="Akapitzlist"/>
        <w:jc w:val="center"/>
        <w:rPr>
          <w:b/>
          <w:bCs/>
          <w:i/>
          <w:iCs/>
        </w:rPr>
      </w:pPr>
      <w:r w:rsidRPr="00845A7C">
        <w:rPr>
          <w:b/>
          <w:bCs/>
          <w:i/>
          <w:iCs/>
        </w:rPr>
        <w:t>Podsumowanie</w:t>
      </w:r>
      <w:bookmarkStart w:id="0" w:name="_GoBack"/>
      <w:bookmarkEnd w:id="0"/>
      <w:r w:rsidRPr="00845A7C">
        <w:rPr>
          <w:b/>
          <w:bCs/>
          <w:i/>
          <w:iCs/>
        </w:rPr>
        <w:t xml:space="preserve"> konkursu i rozdanie nagród w dniu 21.04.2022r.</w:t>
      </w:r>
    </w:p>
    <w:p w14:paraId="15E2C383" w14:textId="77777777" w:rsidR="00845A7C" w:rsidRDefault="00845A7C" w:rsidP="00845A7C">
      <w:pPr>
        <w:pStyle w:val="Akapitzlist"/>
        <w:jc w:val="center"/>
        <w:rPr>
          <w:i/>
          <w:iCs/>
        </w:rPr>
      </w:pPr>
    </w:p>
    <w:p w14:paraId="5FE20EBA" w14:textId="5720A59B" w:rsidR="00845A7C" w:rsidRPr="00845A7C" w:rsidRDefault="00845A7C" w:rsidP="00890D25">
      <w:pPr>
        <w:pStyle w:val="Akapitzlist"/>
        <w:rPr>
          <w:b/>
          <w:bCs/>
          <w:i/>
          <w:iCs/>
        </w:rPr>
      </w:pPr>
      <w:r w:rsidRPr="00845A7C">
        <w:rPr>
          <w:b/>
          <w:bCs/>
          <w:i/>
          <w:iCs/>
        </w:rPr>
        <w:t>SERDZECZNIE ZACHĘCAMY DO WZIĘCIA UDZIAŁU W KONKURSIE</w:t>
      </w:r>
      <w:r w:rsidRPr="00845A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45A7C" w:rsidRPr="0084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7B7F"/>
    <w:multiLevelType w:val="hybridMultilevel"/>
    <w:tmpl w:val="2984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B2"/>
    <w:rsid w:val="00845A7C"/>
    <w:rsid w:val="00890D25"/>
    <w:rsid w:val="00B20000"/>
    <w:rsid w:val="00BB4295"/>
    <w:rsid w:val="00D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A46E"/>
  <w15:chartTrackingRefBased/>
  <w15:docId w15:val="{90273D01-5CCF-44A1-B96A-67920C88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Gabriel garut8944</dc:creator>
  <cp:keywords/>
  <dc:description/>
  <cp:lastModifiedBy>Edyta Krawczyk</cp:lastModifiedBy>
  <cp:revision>4</cp:revision>
  <dcterms:created xsi:type="dcterms:W3CDTF">2022-03-31T10:02:00Z</dcterms:created>
  <dcterms:modified xsi:type="dcterms:W3CDTF">2022-04-02T11:13:00Z</dcterms:modified>
</cp:coreProperties>
</file>