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05B07" w14:textId="3E3C167F" w:rsidR="006D0B44" w:rsidRDefault="00AC0717">
      <w:pPr>
        <w:rPr>
          <w:b/>
          <w:bCs/>
          <w:sz w:val="32"/>
          <w:szCs w:val="32"/>
        </w:rPr>
      </w:pPr>
      <w:r w:rsidRPr="00AC0717">
        <w:rPr>
          <w:b/>
          <w:bCs/>
          <w:sz w:val="32"/>
          <w:szCs w:val="32"/>
        </w:rPr>
        <w:t>„Wojna na Pięknym Brzegu”                       Karta pracy 3</w:t>
      </w:r>
    </w:p>
    <w:p w14:paraId="2237D3C4" w14:textId="77777777" w:rsidR="007F1005" w:rsidRDefault="007F1005">
      <w:pPr>
        <w:rPr>
          <w:b/>
          <w:bCs/>
          <w:sz w:val="32"/>
          <w:szCs w:val="32"/>
        </w:rPr>
      </w:pPr>
    </w:p>
    <w:p w14:paraId="79B7BA5F" w14:textId="430BC25C" w:rsidR="00AC0717" w:rsidRDefault="007F1005">
      <w:pPr>
        <w:rPr>
          <w:b/>
          <w:bCs/>
          <w:color w:val="FF0000"/>
          <w:sz w:val="28"/>
          <w:szCs w:val="28"/>
        </w:rPr>
      </w:pPr>
      <w:r w:rsidRPr="007F1005"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color w:val="FF0000"/>
          <w:sz w:val="28"/>
          <w:szCs w:val="28"/>
        </w:rPr>
        <w:t>Wojenne dorastanie, czyli</w:t>
      </w:r>
      <w:r w:rsidRPr="007F1005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o</w:t>
      </w:r>
      <w:r w:rsidR="00AC0717" w:rsidRPr="007F1005">
        <w:rPr>
          <w:b/>
          <w:bCs/>
          <w:color w:val="FF0000"/>
          <w:sz w:val="28"/>
          <w:szCs w:val="28"/>
        </w:rPr>
        <w:t>pisujemy główną bohaterk</w:t>
      </w:r>
      <w:r w:rsidRPr="007F1005">
        <w:rPr>
          <w:b/>
          <w:bCs/>
          <w:color w:val="FF0000"/>
          <w:sz w:val="28"/>
          <w:szCs w:val="28"/>
        </w:rPr>
        <w:t>ę</w:t>
      </w:r>
    </w:p>
    <w:p w14:paraId="352C0B94" w14:textId="387E388A" w:rsidR="007150CA" w:rsidRPr="007150CA" w:rsidRDefault="007150C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Uzupełnij puste miejsca wyrazami, wyrażeniami lub zdaniami.</w:t>
      </w:r>
    </w:p>
    <w:p w14:paraId="14567904" w14:textId="0615F0AE" w:rsidR="007F1005" w:rsidRDefault="007F100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Krysia to główna bohaterka książki Andrzeja Grabowskiego. Gdy ją poznajemy ma …………………    lat. Jest szczęśliwą dziewczynką mieszkającą z …………………………………………….. .</w:t>
      </w:r>
    </w:p>
    <w:p w14:paraId="782C180D" w14:textId="26B60D10" w:rsidR="007F1005" w:rsidRDefault="007F1005">
      <w:pPr>
        <w:rPr>
          <w:sz w:val="24"/>
          <w:szCs w:val="24"/>
        </w:rPr>
      </w:pPr>
      <w:r>
        <w:rPr>
          <w:sz w:val="24"/>
          <w:szCs w:val="24"/>
        </w:rPr>
        <w:t>Wojna bardzo szybko zmienia wszystko w jej życiu. Beztroskie dzieciństwo zamieni</w:t>
      </w:r>
      <w:r w:rsidR="00D444AD">
        <w:rPr>
          <w:sz w:val="24"/>
          <w:szCs w:val="24"/>
        </w:rPr>
        <w:t xml:space="preserve">a </w:t>
      </w:r>
      <w:r>
        <w:rPr>
          <w:sz w:val="24"/>
          <w:szCs w:val="24"/>
        </w:rPr>
        <w:t>na ……………………………</w:t>
      </w:r>
      <w:r w:rsidR="00D444AD">
        <w:rPr>
          <w:sz w:val="24"/>
          <w:szCs w:val="24"/>
        </w:rPr>
        <w:t xml:space="preserve"> . Nielubiana szkoła staje się …………………………………. .</w:t>
      </w:r>
    </w:p>
    <w:p w14:paraId="1B2AD9B3" w14:textId="74F87369" w:rsidR="00D444AD" w:rsidRDefault="00D444AD">
      <w:pPr>
        <w:rPr>
          <w:sz w:val="24"/>
          <w:szCs w:val="24"/>
        </w:rPr>
      </w:pPr>
      <w:r>
        <w:rPr>
          <w:sz w:val="24"/>
          <w:szCs w:val="24"/>
        </w:rPr>
        <w:t xml:space="preserve">          Musi nauczyć się odpowiedzialność za siebie i innych. Pomaga innym jak tylko potrafi np. ………………………………………………………………………………………………………………………………………</w:t>
      </w:r>
    </w:p>
    <w:p w14:paraId="60350773" w14:textId="236A7D54" w:rsidR="00D444AD" w:rsidRDefault="00D444AD">
      <w:pPr>
        <w:rPr>
          <w:sz w:val="24"/>
          <w:szCs w:val="24"/>
        </w:rPr>
      </w:pPr>
      <w:r>
        <w:rPr>
          <w:sz w:val="24"/>
          <w:szCs w:val="24"/>
        </w:rPr>
        <w:t>Rozumie, czym jest empatia, zwłaszcza wtedy, gdy organizuje dla Janka…………………………….</w:t>
      </w:r>
      <w:r w:rsidR="00110719">
        <w:rPr>
          <w:sz w:val="24"/>
          <w:szCs w:val="24"/>
        </w:rPr>
        <w:t xml:space="preserve"> . </w:t>
      </w:r>
    </w:p>
    <w:p w14:paraId="4756B949" w14:textId="67510CCF" w:rsidR="001B4607" w:rsidRDefault="001B460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  .</w:t>
      </w:r>
    </w:p>
    <w:p w14:paraId="6E9327B2" w14:textId="780643F8" w:rsidR="00110719" w:rsidRDefault="00110719">
      <w:pPr>
        <w:rPr>
          <w:sz w:val="24"/>
          <w:szCs w:val="24"/>
        </w:rPr>
      </w:pPr>
      <w:r>
        <w:rPr>
          <w:sz w:val="24"/>
          <w:szCs w:val="24"/>
        </w:rPr>
        <w:t xml:space="preserve">Zresztą wrażliwość to </w:t>
      </w:r>
      <w:r w:rsidR="001B4607">
        <w:rPr>
          <w:sz w:val="24"/>
          <w:szCs w:val="24"/>
        </w:rPr>
        <w:t>jej znak rozpoznawczy……………………………………………………………,……..</w:t>
      </w:r>
    </w:p>
    <w:p w14:paraId="68C34C8B" w14:textId="1A587237" w:rsidR="00D444AD" w:rsidRDefault="00D444A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5FA763C3" w14:textId="77777777" w:rsidR="00855AC2" w:rsidRDefault="00D444AD">
      <w:pPr>
        <w:rPr>
          <w:sz w:val="24"/>
          <w:szCs w:val="24"/>
        </w:rPr>
      </w:pPr>
      <w:r>
        <w:rPr>
          <w:sz w:val="24"/>
          <w:szCs w:val="24"/>
        </w:rPr>
        <w:t>Wie, że dorośli narażają swe życie, aby godnie przetrwać straszny czas okupacji. Sama też angażuje się w tę walkę</w:t>
      </w:r>
      <w:r w:rsidR="00855AC2">
        <w:rPr>
          <w:sz w:val="24"/>
          <w:szCs w:val="24"/>
        </w:rPr>
        <w:t>. J</w:t>
      </w:r>
      <w:r>
        <w:rPr>
          <w:sz w:val="24"/>
          <w:szCs w:val="24"/>
        </w:rPr>
        <w:t xml:space="preserve">est dumna, że może działać w  </w:t>
      </w:r>
      <w:r w:rsidR="008C6082">
        <w:rPr>
          <w:sz w:val="24"/>
          <w:szCs w:val="24"/>
        </w:rPr>
        <w:t xml:space="preserve">……………………………… </w:t>
      </w:r>
      <w:r>
        <w:rPr>
          <w:sz w:val="24"/>
          <w:szCs w:val="24"/>
        </w:rPr>
        <w:t>jako</w:t>
      </w:r>
      <w:r w:rsidR="008C608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………………………. .  </w:t>
      </w:r>
      <w:r w:rsidR="008C6082">
        <w:rPr>
          <w:sz w:val="24"/>
          <w:szCs w:val="24"/>
        </w:rPr>
        <w:t xml:space="preserve"> Zostaje w wieku ………………………………………..żołnierzem AK; składa uroczystą ……………………….. i przyjmuje pseudonim   ………………………. . Wielokrotnie udowadnia swoją waleczność i odwagę </w:t>
      </w:r>
      <w:r w:rsidR="00855AC2">
        <w:rPr>
          <w:sz w:val="24"/>
          <w:szCs w:val="24"/>
        </w:rPr>
        <w:t xml:space="preserve">np. </w:t>
      </w:r>
      <w:r w:rsidR="008C6082">
        <w:rPr>
          <w:sz w:val="24"/>
          <w:szCs w:val="24"/>
        </w:rPr>
        <w:t>…………………………………</w:t>
      </w:r>
      <w:r w:rsidR="00855AC2">
        <w:rPr>
          <w:sz w:val="24"/>
          <w:szCs w:val="24"/>
        </w:rPr>
        <w:t>………………………………..</w:t>
      </w:r>
    </w:p>
    <w:p w14:paraId="09FA3DCF" w14:textId="0D5E7B6F" w:rsidR="008C6082" w:rsidRDefault="00855AC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8C6082">
        <w:rPr>
          <w:sz w:val="24"/>
          <w:szCs w:val="24"/>
        </w:rPr>
        <w:t xml:space="preserve"> .</w:t>
      </w:r>
    </w:p>
    <w:p w14:paraId="472FB8BD" w14:textId="5D4BCC7D" w:rsidR="008C6082" w:rsidRDefault="008C6082">
      <w:pPr>
        <w:rPr>
          <w:sz w:val="24"/>
          <w:szCs w:val="24"/>
        </w:rPr>
      </w:pPr>
      <w:r>
        <w:rPr>
          <w:sz w:val="24"/>
          <w:szCs w:val="24"/>
        </w:rPr>
        <w:t xml:space="preserve">W tym mrocznym czasie nie zapomina o wartościach zawsze ważnych, czyli </w:t>
      </w:r>
      <w:r w:rsidR="007150CA">
        <w:rPr>
          <w:sz w:val="24"/>
          <w:szCs w:val="24"/>
        </w:rPr>
        <w:t xml:space="preserve">np. </w:t>
      </w:r>
      <w:r>
        <w:rPr>
          <w:sz w:val="24"/>
          <w:szCs w:val="24"/>
        </w:rPr>
        <w:t>o przyjaźni</w:t>
      </w:r>
      <w:r w:rsidR="007150CA">
        <w:rPr>
          <w:sz w:val="24"/>
          <w:szCs w:val="24"/>
        </w:rPr>
        <w:t>. Wspólnie z przyjaciółkami ………………………………………………………………………………………………….. .</w:t>
      </w:r>
    </w:p>
    <w:p w14:paraId="3FF0C6C1" w14:textId="292FB02E" w:rsidR="007150CA" w:rsidRDefault="007150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Krysia Grabowska to </w:t>
      </w:r>
      <w:r w:rsidR="00E4458E">
        <w:rPr>
          <w:sz w:val="24"/>
          <w:szCs w:val="24"/>
        </w:rPr>
        <w:t>przede wszystkim</w:t>
      </w:r>
      <w:r>
        <w:rPr>
          <w:sz w:val="24"/>
          <w:szCs w:val="24"/>
        </w:rPr>
        <w:t xml:space="preserve"> bohaterka wiarygodna. Jako dziesięciolatka</w:t>
      </w:r>
      <w:r w:rsidR="00110719">
        <w:rPr>
          <w:sz w:val="24"/>
          <w:szCs w:val="24"/>
        </w:rPr>
        <w:t>,</w:t>
      </w:r>
      <w:r>
        <w:rPr>
          <w:sz w:val="24"/>
          <w:szCs w:val="24"/>
        </w:rPr>
        <w:t xml:space="preserve"> nieświadoma zagrożenia, które nagle spadło na nią, jej rodzinę i kraj, zachowuje się i myśli w sposób podobny dla każdego dziecka. Później też nie kreuje się na super bohaterkę, a wręcz przeciwnie</w:t>
      </w:r>
      <w:r w:rsidR="00110719">
        <w:rPr>
          <w:sz w:val="24"/>
          <w:szCs w:val="24"/>
        </w:rPr>
        <w:t>- przyznaje się do strachu, bezmyślności, popisywaniu się przed innymi, aby tylko dobrze wypaść w ich oczach. Jest zwyczajna, a do bohaterstwa przymusił ją tragiczny czas wojny. Dzięki temu czytelnik wie, że historia, którą poznał,  nie jest częścią fikcyjnej opowieści czy gry komputerowej</w:t>
      </w:r>
      <w:r w:rsidR="001B4607">
        <w:rPr>
          <w:sz w:val="24"/>
          <w:szCs w:val="24"/>
        </w:rPr>
        <w:t>.</w:t>
      </w:r>
    </w:p>
    <w:p w14:paraId="5FC5D1BA" w14:textId="77777777" w:rsidR="007150CA" w:rsidRDefault="007150CA">
      <w:pPr>
        <w:rPr>
          <w:sz w:val="24"/>
          <w:szCs w:val="24"/>
        </w:rPr>
      </w:pPr>
    </w:p>
    <w:p w14:paraId="1716C7C3" w14:textId="77777777" w:rsidR="007150CA" w:rsidRDefault="007150CA">
      <w:pPr>
        <w:rPr>
          <w:sz w:val="24"/>
          <w:szCs w:val="24"/>
        </w:rPr>
      </w:pPr>
    </w:p>
    <w:p w14:paraId="241AF052" w14:textId="77777777" w:rsidR="008C6082" w:rsidRDefault="008C6082">
      <w:pPr>
        <w:rPr>
          <w:sz w:val="24"/>
          <w:szCs w:val="24"/>
        </w:rPr>
      </w:pPr>
    </w:p>
    <w:p w14:paraId="3ABF8DFC" w14:textId="2E45564C" w:rsidR="007F1005" w:rsidRPr="007F1005" w:rsidRDefault="007F1005">
      <w:pPr>
        <w:rPr>
          <w:color w:val="FF0000"/>
          <w:sz w:val="24"/>
          <w:szCs w:val="24"/>
        </w:rPr>
      </w:pPr>
    </w:p>
    <w:sectPr w:rsidR="007F1005" w:rsidRPr="007F1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17"/>
    <w:rsid w:val="00110719"/>
    <w:rsid w:val="001B4607"/>
    <w:rsid w:val="00392DF7"/>
    <w:rsid w:val="006D0B44"/>
    <w:rsid w:val="007150CA"/>
    <w:rsid w:val="007F1005"/>
    <w:rsid w:val="00855AC2"/>
    <w:rsid w:val="008C6082"/>
    <w:rsid w:val="00AC0717"/>
    <w:rsid w:val="00D444AD"/>
    <w:rsid w:val="00E4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2913"/>
  <w15:chartTrackingRefBased/>
  <w15:docId w15:val="{CC9124D8-CA5E-446C-8777-C3A89DC9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Chmiel</dc:creator>
  <cp:keywords/>
  <dc:description/>
  <cp:lastModifiedBy>Wiesława Chmiel</cp:lastModifiedBy>
  <cp:revision>5</cp:revision>
  <dcterms:created xsi:type="dcterms:W3CDTF">2020-06-07T22:24:00Z</dcterms:created>
  <dcterms:modified xsi:type="dcterms:W3CDTF">2020-06-08T01:35:00Z</dcterms:modified>
</cp:coreProperties>
</file>