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84" w:rsidRDefault="006C1D18">
      <w:pPr>
        <w:rPr>
          <w:rFonts w:ascii="Times New Roman" w:hAnsi="Times New Roman" w:cs="Times New Roman"/>
          <w:b/>
        </w:rPr>
      </w:pPr>
      <w:r w:rsidRPr="006C1D18">
        <w:rPr>
          <w:rFonts w:ascii="Times New Roman" w:hAnsi="Times New Roman" w:cs="Times New Roman"/>
          <w:b/>
        </w:rPr>
        <w:t>Język polski  kl. IV A i kl. IV B           Tydzień: 01.06 – 05.06.2020 r.</w:t>
      </w:r>
    </w:p>
    <w:p w:rsidR="006C1D18" w:rsidRPr="006C1D18" w:rsidRDefault="006C1D18">
      <w:pPr>
        <w:rPr>
          <w:rFonts w:ascii="Times New Roman" w:hAnsi="Times New Roman" w:cs="Times New Roman"/>
          <w:i/>
        </w:rPr>
      </w:pPr>
      <w:r w:rsidRPr="006C1D18">
        <w:rPr>
          <w:rFonts w:ascii="Times New Roman" w:hAnsi="Times New Roman" w:cs="Times New Roman"/>
          <w:i/>
        </w:rPr>
        <w:t>Drodzy Uczniowie!</w:t>
      </w:r>
    </w:p>
    <w:p w:rsidR="006C1D18" w:rsidRDefault="006C1D18">
      <w:pPr>
        <w:rPr>
          <w:rFonts w:ascii="Times New Roman" w:hAnsi="Times New Roman" w:cs="Times New Roman"/>
          <w:i/>
        </w:rPr>
      </w:pPr>
      <w:r w:rsidRPr="006C1D18">
        <w:rPr>
          <w:rFonts w:ascii="Times New Roman" w:hAnsi="Times New Roman" w:cs="Times New Roman"/>
          <w:i/>
        </w:rPr>
        <w:t>W tym tygodniu nadal pozostajemy w świecie legend, czyli wędrujemy  pomiędzy zmyśleniem a prawdą. Poznawane utwory powiększają naszą wiedzę o świecie, który nas otacza i uwrażliwiają na sprawy, które są bliskie każdemu z nas.</w:t>
      </w:r>
    </w:p>
    <w:p w:rsidR="006C1D18" w:rsidRDefault="006C1D18">
      <w:pPr>
        <w:rPr>
          <w:rFonts w:ascii="Times New Roman" w:hAnsi="Times New Roman" w:cs="Times New Roman"/>
          <w:b/>
        </w:rPr>
      </w:pPr>
      <w:r w:rsidRPr="00187921">
        <w:rPr>
          <w:rFonts w:ascii="Times New Roman" w:hAnsi="Times New Roman" w:cs="Times New Roman"/>
          <w:b/>
          <w:u w:val="single"/>
        </w:rPr>
        <w:t>Temat nr 1.</w:t>
      </w:r>
      <w:r>
        <w:rPr>
          <w:rFonts w:ascii="Times New Roman" w:hAnsi="Times New Roman" w:cs="Times New Roman"/>
          <w:b/>
        </w:rPr>
        <w:t xml:space="preserve"> O czym mówią wawelskie głowy? – na podstawie legendy  Marii Kruger.</w:t>
      </w:r>
    </w:p>
    <w:p w:rsidR="006C1D18" w:rsidRPr="004F4C5B" w:rsidRDefault="004F4C5B">
      <w:pPr>
        <w:rPr>
          <w:rFonts w:ascii="Times New Roman" w:hAnsi="Times New Roman" w:cs="Times New Roman"/>
          <w:i/>
        </w:rPr>
      </w:pPr>
      <w:r w:rsidRPr="004F4C5B">
        <w:rPr>
          <w:rFonts w:ascii="Times New Roman" w:hAnsi="Times New Roman" w:cs="Times New Roman"/>
          <w:i/>
        </w:rPr>
        <w:t xml:space="preserve">Na pewno znane są Wam  legendy o Kraku, który złożył gród na wzgórzu </w:t>
      </w:r>
      <w:r w:rsidR="00D13B08">
        <w:rPr>
          <w:rFonts w:ascii="Times New Roman" w:hAnsi="Times New Roman" w:cs="Times New Roman"/>
          <w:i/>
        </w:rPr>
        <w:t xml:space="preserve">, o Wandzie </w:t>
      </w:r>
      <w:r w:rsidRPr="004F4C5B">
        <w:rPr>
          <w:rFonts w:ascii="Times New Roman" w:hAnsi="Times New Roman" w:cs="Times New Roman"/>
          <w:i/>
        </w:rPr>
        <w:t>i</w:t>
      </w:r>
      <w:r w:rsidR="006C1D18" w:rsidRPr="004F4C5B">
        <w:rPr>
          <w:rFonts w:ascii="Times New Roman" w:hAnsi="Times New Roman" w:cs="Times New Roman"/>
          <w:i/>
        </w:rPr>
        <w:t xml:space="preserve"> o smoku wawelskim.</w:t>
      </w:r>
    </w:p>
    <w:p w:rsidR="006C1D18" w:rsidRDefault="006C1D18">
      <w:pPr>
        <w:rPr>
          <w:rFonts w:ascii="Times New Roman" w:hAnsi="Times New Roman" w:cs="Times New Roman"/>
          <w:b/>
        </w:rPr>
      </w:pPr>
      <w:r>
        <w:rPr>
          <w:rFonts w:ascii="Times New Roman" w:hAnsi="Times New Roman" w:cs="Times New Roman"/>
          <w:b/>
        </w:rPr>
        <w:t xml:space="preserve">Za. 1 Co wiemy o Wawelu?            </w:t>
      </w:r>
      <w:r w:rsidR="0092097E">
        <w:rPr>
          <w:rFonts w:ascii="Times New Roman" w:hAnsi="Times New Roman" w:cs="Times New Roman"/>
          <w:b/>
        </w:rPr>
        <w:t xml:space="preserve">                                   </w:t>
      </w:r>
    </w:p>
    <w:p w:rsidR="008329F8" w:rsidRDefault="0092097E">
      <w:pPr>
        <w:rPr>
          <w:rFonts w:ascii="Times New Roman" w:hAnsi="Times New Roman" w:cs="Times New Roman"/>
          <w:b/>
        </w:rPr>
      </w:pPr>
      <w:r>
        <w:rPr>
          <w:rFonts w:ascii="Times New Roman" w:hAnsi="Times New Roman" w:cs="Times New Roman"/>
          <w:b/>
        </w:rPr>
        <w:t xml:space="preserve">                      </w:t>
      </w:r>
      <w:r w:rsidR="008329F8">
        <w:rPr>
          <w:rFonts w:ascii="Times New Roman" w:hAnsi="Times New Roman" w:cs="Times New Roman"/>
          <w:b/>
        </w:rPr>
        <w:t xml:space="preserve">                    </w:t>
      </w:r>
      <w:r>
        <w:rPr>
          <w:rFonts w:ascii="Times New Roman" w:hAnsi="Times New Roman" w:cs="Times New Roman"/>
          <w:b/>
        </w:rPr>
        <w:t xml:space="preserve">     </w:t>
      </w:r>
      <w:r w:rsidR="008329F8">
        <w:rPr>
          <w:noProof/>
          <w:lang w:eastAsia="pl-PL"/>
        </w:rPr>
        <w:drawing>
          <wp:inline distT="0" distB="0" distL="0" distR="0" wp14:anchorId="04684E82" wp14:editId="078DF4FE">
            <wp:extent cx="2381250" cy="1447800"/>
            <wp:effectExtent l="0" t="0" r="0" b="0"/>
            <wp:docPr id="1" name="Obraz 1" descr="https://upload.wikimedia.org/wikipedia/commons/thumb/0/0d/Wawel_castle.jpg/250px-Wawel_cas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d/Wawel_castle.jpg/250px-Wawel_cast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447800"/>
                    </a:xfrm>
                    <a:prstGeom prst="rect">
                      <a:avLst/>
                    </a:prstGeom>
                    <a:noFill/>
                    <a:ln>
                      <a:noFill/>
                    </a:ln>
                  </pic:spPr>
                </pic:pic>
              </a:graphicData>
            </a:graphic>
          </wp:inline>
        </w:drawing>
      </w:r>
    </w:p>
    <w:p w:rsidR="008329F8" w:rsidRDefault="008329F8">
      <w:pPr>
        <w:rPr>
          <w:rFonts w:ascii="Arial" w:hAnsi="Arial" w:cs="Arial"/>
          <w:color w:val="202122"/>
          <w:sz w:val="19"/>
          <w:szCs w:val="19"/>
          <w:shd w:val="clear" w:color="auto" w:fill="F8F9FA"/>
        </w:rPr>
      </w:pPr>
      <w:r>
        <w:rPr>
          <w:rFonts w:ascii="Times New Roman" w:hAnsi="Times New Roman" w:cs="Times New Roman"/>
          <w:b/>
        </w:rPr>
        <w:t xml:space="preserve">                                           </w:t>
      </w:r>
      <w:r>
        <w:rPr>
          <w:rFonts w:ascii="Arial" w:hAnsi="Arial" w:cs="Arial"/>
          <w:color w:val="202122"/>
          <w:sz w:val="19"/>
          <w:szCs w:val="19"/>
          <w:shd w:val="clear" w:color="auto" w:fill="F8F9FA"/>
        </w:rPr>
        <w:t>Widok na dziedziniec zewnętrzny Wawelu i katedrę</w:t>
      </w:r>
    </w:p>
    <w:p w:rsidR="008329F8" w:rsidRDefault="008329F8" w:rsidP="008329F8">
      <w:pPr>
        <w:pStyle w:val="NormalnyWeb"/>
        <w:shd w:val="clear" w:color="auto" w:fill="FFFFFF"/>
        <w:spacing w:before="120" w:after="120"/>
        <w:rPr>
          <w:rFonts w:eastAsia="Times New Roman"/>
          <w:color w:val="000000" w:themeColor="text1"/>
          <w:sz w:val="22"/>
          <w:szCs w:val="22"/>
          <w:lang w:eastAsia="pl-PL"/>
        </w:rPr>
      </w:pPr>
      <w:r w:rsidRPr="008329F8">
        <w:rPr>
          <w:b/>
          <w:bCs/>
          <w:color w:val="000000" w:themeColor="text1"/>
          <w:sz w:val="22"/>
          <w:szCs w:val="22"/>
          <w:shd w:val="clear" w:color="auto" w:fill="FFFFFF"/>
        </w:rPr>
        <w:t>Zamek Królewski na Wawelu</w:t>
      </w:r>
      <w:r w:rsidRPr="008329F8">
        <w:rPr>
          <w:color w:val="000000" w:themeColor="text1"/>
          <w:sz w:val="22"/>
          <w:szCs w:val="22"/>
          <w:shd w:val="clear" w:color="auto" w:fill="FFFFFF"/>
        </w:rPr>
        <w:t> – </w:t>
      </w:r>
      <w:hyperlink r:id="rId6" w:tooltip="Zamek" w:history="1">
        <w:r w:rsidRPr="008329F8">
          <w:rPr>
            <w:rStyle w:val="Hipercze"/>
            <w:color w:val="000000" w:themeColor="text1"/>
            <w:sz w:val="22"/>
            <w:szCs w:val="22"/>
            <w:u w:val="none"/>
            <w:shd w:val="clear" w:color="auto" w:fill="FFFFFF"/>
          </w:rPr>
          <w:t>zamek</w:t>
        </w:r>
      </w:hyperlink>
      <w:r w:rsidRPr="008329F8">
        <w:rPr>
          <w:color w:val="000000" w:themeColor="text1"/>
          <w:sz w:val="22"/>
          <w:szCs w:val="22"/>
          <w:shd w:val="clear" w:color="auto" w:fill="FFFFFF"/>
        </w:rPr>
        <w:t> obronno-rezydencyjny w </w:t>
      </w:r>
      <w:hyperlink r:id="rId7" w:tooltip="Kraków" w:history="1">
        <w:r w:rsidRPr="008329F8">
          <w:rPr>
            <w:rStyle w:val="Hipercze"/>
            <w:color w:val="000000" w:themeColor="text1"/>
            <w:sz w:val="22"/>
            <w:szCs w:val="22"/>
            <w:u w:val="none"/>
            <w:shd w:val="clear" w:color="auto" w:fill="FFFFFF"/>
          </w:rPr>
          <w:t>Krakowie</w:t>
        </w:r>
      </w:hyperlink>
      <w:r w:rsidRPr="008329F8">
        <w:rPr>
          <w:color w:val="000000" w:themeColor="text1"/>
          <w:sz w:val="22"/>
          <w:szCs w:val="22"/>
          <w:shd w:val="clear" w:color="auto" w:fill="FFFFFF"/>
        </w:rPr>
        <w:t xml:space="preserve">, na Wzgórzu Wawelskim, o powierzchni 7040 m² z 71 salami wystawowymi. Na przestrzeni wieków wielokrotnie był rozbudowywany i odnawiany. </w:t>
      </w:r>
      <w:r w:rsidRPr="008329F8">
        <w:rPr>
          <w:rFonts w:eastAsia="Times New Roman"/>
          <w:color w:val="000000" w:themeColor="text1"/>
          <w:sz w:val="22"/>
          <w:szCs w:val="22"/>
          <w:lang w:eastAsia="pl-PL"/>
        </w:rPr>
        <w:t>Zamek jest dwupiętrową budowlą z trzema skrzydłami (z pomieszczeniami) oraz jednym parawanowym (od południa). Jego szata zewnętrzna, jak i wnętrza mają charakter renesansowy, barokowy, a także częściowo klasycystyczny. Posiada dziedziniec z krużgankami </w:t>
      </w:r>
      <w:hyperlink r:id="rId8" w:tooltip="Arkada" w:history="1">
        <w:r w:rsidRPr="008329F8">
          <w:rPr>
            <w:rFonts w:eastAsia="Times New Roman"/>
            <w:color w:val="000000" w:themeColor="text1"/>
            <w:sz w:val="22"/>
            <w:szCs w:val="22"/>
            <w:lang w:eastAsia="pl-PL"/>
          </w:rPr>
          <w:t>arkadowymi</w:t>
        </w:r>
      </w:hyperlink>
      <w:r w:rsidRPr="008329F8">
        <w:rPr>
          <w:rFonts w:eastAsia="Times New Roman"/>
          <w:color w:val="000000" w:themeColor="text1"/>
          <w:sz w:val="22"/>
          <w:szCs w:val="22"/>
          <w:lang w:eastAsia="pl-PL"/>
        </w:rPr>
        <w:t>, bramę wjazdową i pięć wież mieszkalnych.</w:t>
      </w:r>
    </w:p>
    <w:p w:rsidR="00364A20" w:rsidRPr="00364A20" w:rsidRDefault="00364A20" w:rsidP="008329F8">
      <w:pPr>
        <w:pStyle w:val="NormalnyWeb"/>
        <w:shd w:val="clear" w:color="auto" w:fill="FFFFFF"/>
        <w:spacing w:before="120" w:after="120"/>
        <w:rPr>
          <w:b/>
        </w:rPr>
      </w:pPr>
      <w:r w:rsidRPr="00364A20">
        <w:rPr>
          <w:rFonts w:eastAsia="Times New Roman"/>
          <w:b/>
          <w:color w:val="000000" w:themeColor="text1"/>
          <w:sz w:val="22"/>
          <w:szCs w:val="22"/>
          <w:lang w:eastAsia="pl-PL"/>
        </w:rPr>
        <w:t xml:space="preserve">Zad. 1 </w:t>
      </w:r>
      <w:r w:rsidRPr="00364A20">
        <w:rPr>
          <w:b/>
        </w:rPr>
        <w:t xml:space="preserve">Obejrzyjcie  film pokazujący Wawel - siedzibę królów. </w:t>
      </w:r>
    </w:p>
    <w:p w:rsidR="00364A20" w:rsidRPr="008329F8" w:rsidRDefault="00364A20" w:rsidP="008329F8">
      <w:pPr>
        <w:pStyle w:val="NormalnyWeb"/>
        <w:shd w:val="clear" w:color="auto" w:fill="FFFFFF"/>
        <w:spacing w:before="120" w:after="120"/>
        <w:rPr>
          <w:rFonts w:eastAsia="Times New Roman"/>
          <w:color w:val="2E74B5" w:themeColor="accent1" w:themeShade="BF"/>
          <w:sz w:val="22"/>
          <w:szCs w:val="22"/>
          <w:lang w:eastAsia="pl-PL"/>
        </w:rPr>
      </w:pPr>
      <w:r>
        <w:t xml:space="preserve">Film znajduje się pod linkiem:  </w:t>
      </w:r>
      <w:hyperlink r:id="rId9" w:history="1">
        <w:r>
          <w:rPr>
            <w:rStyle w:val="Hipercze"/>
          </w:rPr>
          <w:t>https://www.youtube.com/watch?v=9K0nM9jfGok&amp;feature=youtu.be</w:t>
        </w:r>
      </w:hyperlink>
    </w:p>
    <w:p w:rsidR="008329F8" w:rsidRDefault="00364A20">
      <w:pPr>
        <w:rPr>
          <w:rFonts w:ascii="Times New Roman" w:hAnsi="Times New Roman" w:cs="Times New Roman"/>
          <w:color w:val="000000" w:themeColor="text1"/>
        </w:rPr>
      </w:pPr>
      <w:r>
        <w:rPr>
          <w:rFonts w:ascii="Times New Roman" w:hAnsi="Times New Roman" w:cs="Times New Roman"/>
          <w:b/>
          <w:color w:val="000000" w:themeColor="text1"/>
        </w:rPr>
        <w:t>Zad. 2</w:t>
      </w:r>
      <w:r w:rsidR="008329F8">
        <w:rPr>
          <w:rFonts w:ascii="Times New Roman" w:hAnsi="Times New Roman" w:cs="Times New Roman"/>
          <w:b/>
          <w:color w:val="000000" w:themeColor="text1"/>
        </w:rPr>
        <w:t xml:space="preserve"> Proszę przeczytać tekst legendy – </w:t>
      </w:r>
      <w:r w:rsidR="008329F8" w:rsidRPr="008329F8">
        <w:rPr>
          <w:rFonts w:ascii="Times New Roman" w:hAnsi="Times New Roman" w:cs="Times New Roman"/>
          <w:color w:val="000000" w:themeColor="text1"/>
        </w:rPr>
        <w:t>podręcznik, str.</w:t>
      </w:r>
      <w:r w:rsidR="008329F8">
        <w:rPr>
          <w:rFonts w:ascii="Times New Roman" w:hAnsi="Times New Roman" w:cs="Times New Roman"/>
          <w:b/>
          <w:color w:val="000000" w:themeColor="text1"/>
        </w:rPr>
        <w:t xml:space="preserve"> </w:t>
      </w:r>
      <w:r w:rsidR="008329F8" w:rsidRPr="008329F8">
        <w:rPr>
          <w:rFonts w:ascii="Times New Roman" w:hAnsi="Times New Roman" w:cs="Times New Roman"/>
          <w:color w:val="000000" w:themeColor="text1"/>
        </w:rPr>
        <w:t>199 – 201.</w:t>
      </w:r>
    </w:p>
    <w:p w:rsidR="00364A20" w:rsidRPr="00364A20" w:rsidRDefault="00364A20">
      <w:pPr>
        <w:rPr>
          <w:b/>
        </w:rPr>
      </w:pPr>
      <w:r w:rsidRPr="00364A20">
        <w:rPr>
          <w:rFonts w:ascii="Times New Roman" w:hAnsi="Times New Roman" w:cs="Times New Roman"/>
          <w:b/>
          <w:color w:val="000000" w:themeColor="text1"/>
        </w:rPr>
        <w:t>Zad. 3 O</w:t>
      </w:r>
      <w:r w:rsidRPr="00364A20">
        <w:rPr>
          <w:b/>
        </w:rPr>
        <w:t>bejrzyj drugi film, pokazujący historię Ofki, bohaterki legendy „ Głowy wawelskie”.</w:t>
      </w:r>
    </w:p>
    <w:p w:rsidR="00364A20" w:rsidRDefault="00364A20">
      <w:pPr>
        <w:rPr>
          <w:rFonts w:ascii="Times New Roman" w:hAnsi="Times New Roman" w:cs="Times New Roman"/>
          <w:color w:val="000000" w:themeColor="text1"/>
        </w:rPr>
      </w:pPr>
      <w:r>
        <w:t xml:space="preserve"> Film znajduje się pod linkiem:  </w:t>
      </w:r>
      <w:hyperlink r:id="rId10" w:history="1">
        <w:r>
          <w:rPr>
            <w:rStyle w:val="Hipercze"/>
          </w:rPr>
          <w:t>https://www.youtube.com/watch?v=NagCHkcB96E&amp;feature=youtu.be</w:t>
        </w:r>
      </w:hyperlink>
    </w:p>
    <w:p w:rsidR="004E3F43" w:rsidRPr="004E3F43" w:rsidRDefault="00364A20">
      <w:pPr>
        <w:rPr>
          <w:rFonts w:ascii="Times New Roman" w:hAnsi="Times New Roman" w:cs="Times New Roman"/>
          <w:b/>
          <w:color w:val="000000" w:themeColor="text1"/>
        </w:rPr>
      </w:pPr>
      <w:r>
        <w:rPr>
          <w:rFonts w:ascii="Times New Roman" w:hAnsi="Times New Roman" w:cs="Times New Roman"/>
          <w:b/>
          <w:color w:val="000000" w:themeColor="text1"/>
        </w:rPr>
        <w:t>Zad. 4</w:t>
      </w:r>
      <w:r w:rsidR="004E3F43" w:rsidRPr="004E3F43">
        <w:rPr>
          <w:rFonts w:ascii="Times New Roman" w:hAnsi="Times New Roman" w:cs="Times New Roman"/>
          <w:b/>
          <w:color w:val="000000" w:themeColor="text1"/>
        </w:rPr>
        <w:t xml:space="preserve"> Jakie wydarzenie w tej legendzie uważasz za cudowne , niezwykłe i dlaczego?</w:t>
      </w:r>
    </w:p>
    <w:p w:rsidR="004E3F43" w:rsidRDefault="004E3F43">
      <w:pPr>
        <w:rPr>
          <w:rFonts w:ascii="Times New Roman" w:hAnsi="Times New Roman" w:cs="Times New Roman"/>
          <w:color w:val="000000" w:themeColor="text1"/>
        </w:rPr>
      </w:pPr>
      <w:r>
        <w:rPr>
          <w:rFonts w:ascii="Times New Roman" w:hAnsi="Times New Roman" w:cs="Times New Roman"/>
          <w:color w:val="000000" w:themeColor="text1"/>
        </w:rPr>
        <w:t>…………………………………………………………………………………………………..</w:t>
      </w:r>
    </w:p>
    <w:p w:rsidR="004E3F43" w:rsidRDefault="004E3F43">
      <w:pPr>
        <w:rPr>
          <w:rFonts w:ascii="Times New Roman" w:hAnsi="Times New Roman" w:cs="Times New Roman"/>
          <w:color w:val="000000" w:themeColor="text1"/>
        </w:rPr>
      </w:pPr>
      <w:r>
        <w:rPr>
          <w:rFonts w:ascii="Times New Roman" w:hAnsi="Times New Roman" w:cs="Times New Roman"/>
          <w:color w:val="000000" w:themeColor="text1"/>
        </w:rPr>
        <w:t>…………………………………………………………………………………………………..</w:t>
      </w:r>
    </w:p>
    <w:p w:rsidR="008F49BF" w:rsidRDefault="00364A20">
      <w:pPr>
        <w:rPr>
          <w:rFonts w:ascii="Times New Roman" w:hAnsi="Times New Roman" w:cs="Times New Roman"/>
          <w:color w:val="000000" w:themeColor="text1"/>
        </w:rPr>
      </w:pPr>
      <w:r>
        <w:rPr>
          <w:rFonts w:ascii="Times New Roman" w:hAnsi="Times New Roman" w:cs="Times New Roman"/>
          <w:b/>
          <w:color w:val="000000" w:themeColor="text1"/>
        </w:rPr>
        <w:t>Zad. 5</w:t>
      </w:r>
      <w:r w:rsidR="004E3F43" w:rsidRPr="004E3F43">
        <w:rPr>
          <w:rFonts w:ascii="Times New Roman" w:hAnsi="Times New Roman" w:cs="Times New Roman"/>
          <w:b/>
          <w:color w:val="000000" w:themeColor="text1"/>
        </w:rPr>
        <w:t xml:space="preserve"> W oparciu o tekst legendy „Głowy wawelskie” opowiedz o świecie przedstawionym                    w utworze. </w:t>
      </w:r>
      <w:r w:rsidR="008F49BF">
        <w:rPr>
          <w:rFonts w:ascii="Times New Roman" w:hAnsi="Times New Roman" w:cs="Times New Roman"/>
          <w:b/>
          <w:color w:val="000000" w:themeColor="text1"/>
        </w:rPr>
        <w:t xml:space="preserve"> </w:t>
      </w:r>
      <w:r w:rsidR="004E3F43">
        <w:rPr>
          <w:rFonts w:ascii="Times New Roman" w:hAnsi="Times New Roman" w:cs="Times New Roman"/>
          <w:color w:val="000000" w:themeColor="text1"/>
        </w:rPr>
        <w:t>Wpisz informacje do tabelki.</w:t>
      </w:r>
    </w:p>
    <w:tbl>
      <w:tblPr>
        <w:tblStyle w:val="Tabela-Siatka"/>
        <w:tblW w:w="0" w:type="auto"/>
        <w:tblLook w:val="04A0" w:firstRow="1" w:lastRow="0" w:firstColumn="1" w:lastColumn="0" w:noHBand="0" w:noVBand="1"/>
      </w:tblPr>
      <w:tblGrid>
        <w:gridCol w:w="3823"/>
        <w:gridCol w:w="5239"/>
      </w:tblGrid>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W którym wieku toczy się akcja legendy?</w:t>
            </w:r>
          </w:p>
        </w:tc>
        <w:tc>
          <w:tcPr>
            <w:tcW w:w="5239" w:type="dxa"/>
          </w:tcPr>
          <w:p w:rsidR="004E3F43" w:rsidRDefault="004E3F43">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Kto był wówczas królem Polski?</w:t>
            </w:r>
          </w:p>
        </w:tc>
        <w:tc>
          <w:tcPr>
            <w:tcW w:w="5239" w:type="dxa"/>
          </w:tcPr>
          <w:p w:rsidR="004E3F43" w:rsidRDefault="004E3F43">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lastRenderedPageBreak/>
              <w:t>Czym zajmował się pasamonik?</w:t>
            </w:r>
          </w:p>
        </w:tc>
        <w:tc>
          <w:tcPr>
            <w:tcW w:w="5239" w:type="dxa"/>
          </w:tcPr>
          <w:p w:rsidR="004E3F43" w:rsidRDefault="004E3F43">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Gdzie robiono zakupy?</w:t>
            </w:r>
          </w:p>
        </w:tc>
        <w:tc>
          <w:tcPr>
            <w:tcW w:w="5239" w:type="dxa"/>
          </w:tcPr>
          <w:p w:rsidR="004E3F43" w:rsidRDefault="004E3F43">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Gdzie odbywały się sądy?</w:t>
            </w:r>
          </w:p>
        </w:tc>
        <w:tc>
          <w:tcPr>
            <w:tcW w:w="5239" w:type="dxa"/>
          </w:tcPr>
          <w:p w:rsidR="004E3F43" w:rsidRDefault="004E3F43">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Czym wyróżniała się Sala Poselska?</w:t>
            </w:r>
          </w:p>
        </w:tc>
        <w:tc>
          <w:tcPr>
            <w:tcW w:w="5239" w:type="dxa"/>
          </w:tcPr>
          <w:p w:rsidR="004E3F43" w:rsidRDefault="004E3F43">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Kto zasiadał za stołem sędziowskim?</w:t>
            </w:r>
          </w:p>
        </w:tc>
        <w:tc>
          <w:tcPr>
            <w:tcW w:w="5239" w:type="dxa"/>
          </w:tcPr>
          <w:p w:rsidR="008F49BF" w:rsidRDefault="008F49BF">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Jaką karę wymierzono wdowie?</w:t>
            </w:r>
          </w:p>
        </w:tc>
        <w:tc>
          <w:tcPr>
            <w:tcW w:w="5239" w:type="dxa"/>
          </w:tcPr>
          <w:p w:rsidR="004E3F43" w:rsidRDefault="004E3F43">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Kto stanął w obronie skrzywdzonej kobiety?</w:t>
            </w:r>
          </w:p>
        </w:tc>
        <w:tc>
          <w:tcPr>
            <w:tcW w:w="5239" w:type="dxa"/>
          </w:tcPr>
          <w:p w:rsidR="004E3F43" w:rsidRDefault="004E3F43">
            <w:pPr>
              <w:rPr>
                <w:rFonts w:ascii="Times New Roman" w:hAnsi="Times New Roman" w:cs="Times New Roman"/>
                <w:color w:val="000000" w:themeColor="text1"/>
              </w:rPr>
            </w:pPr>
          </w:p>
          <w:p w:rsidR="008F49BF" w:rsidRDefault="008F49BF">
            <w:pPr>
              <w:rPr>
                <w:rFonts w:ascii="Times New Roman" w:hAnsi="Times New Roman" w:cs="Times New Roman"/>
                <w:color w:val="000000" w:themeColor="text1"/>
              </w:rPr>
            </w:pPr>
          </w:p>
        </w:tc>
      </w:tr>
      <w:tr w:rsidR="004E3F43" w:rsidTr="008F49BF">
        <w:tc>
          <w:tcPr>
            <w:tcW w:w="3823" w:type="dxa"/>
          </w:tcPr>
          <w:p w:rsidR="004E3F43" w:rsidRPr="008F49BF" w:rsidRDefault="004E3F43">
            <w:pPr>
              <w:rPr>
                <w:rFonts w:ascii="Times New Roman" w:hAnsi="Times New Roman" w:cs="Times New Roman"/>
                <w:b/>
                <w:color w:val="000000" w:themeColor="text1"/>
              </w:rPr>
            </w:pPr>
            <w:r w:rsidRPr="008F49BF">
              <w:rPr>
                <w:rFonts w:ascii="Times New Roman" w:hAnsi="Times New Roman" w:cs="Times New Roman"/>
                <w:b/>
                <w:color w:val="000000" w:themeColor="text1"/>
              </w:rPr>
              <w:t xml:space="preserve">W jaki sposób wynagrodzono </w:t>
            </w:r>
            <w:r w:rsidR="008F49BF" w:rsidRPr="008F49BF">
              <w:rPr>
                <w:rFonts w:ascii="Times New Roman" w:hAnsi="Times New Roman" w:cs="Times New Roman"/>
                <w:b/>
                <w:color w:val="000000" w:themeColor="text1"/>
              </w:rPr>
              <w:t>wdowie niesprawiedliwy wyrok?</w:t>
            </w:r>
          </w:p>
        </w:tc>
        <w:tc>
          <w:tcPr>
            <w:tcW w:w="5239" w:type="dxa"/>
          </w:tcPr>
          <w:p w:rsidR="004E3F43" w:rsidRDefault="004E3F43">
            <w:pPr>
              <w:rPr>
                <w:rFonts w:ascii="Times New Roman" w:hAnsi="Times New Roman" w:cs="Times New Roman"/>
                <w:color w:val="000000" w:themeColor="text1"/>
              </w:rPr>
            </w:pPr>
          </w:p>
        </w:tc>
      </w:tr>
    </w:tbl>
    <w:p w:rsidR="008F49BF" w:rsidRDefault="008F49BF">
      <w:pPr>
        <w:rPr>
          <w:rFonts w:ascii="Times New Roman" w:hAnsi="Times New Roman" w:cs="Times New Roman"/>
          <w:color w:val="000000" w:themeColor="text1"/>
        </w:rPr>
      </w:pPr>
    </w:p>
    <w:p w:rsidR="004E3F43" w:rsidRPr="008F49BF" w:rsidRDefault="00364A20">
      <w:pPr>
        <w:rPr>
          <w:rFonts w:ascii="Times New Roman" w:hAnsi="Times New Roman" w:cs="Times New Roman"/>
          <w:b/>
          <w:color w:val="000000" w:themeColor="text1"/>
        </w:rPr>
      </w:pPr>
      <w:r>
        <w:rPr>
          <w:rFonts w:ascii="Times New Roman" w:hAnsi="Times New Roman" w:cs="Times New Roman"/>
          <w:b/>
          <w:color w:val="000000" w:themeColor="text1"/>
        </w:rPr>
        <w:t>Zad. 6</w:t>
      </w:r>
      <w:r w:rsidR="008F49BF" w:rsidRPr="008F49BF">
        <w:rPr>
          <w:rFonts w:ascii="Times New Roman" w:hAnsi="Times New Roman" w:cs="Times New Roman"/>
          <w:b/>
          <w:color w:val="000000" w:themeColor="text1"/>
        </w:rPr>
        <w:t xml:space="preserve"> Jak myślisz, która z rzeźbionych głów mogła odezwać się w obronie wdowy Ofki?</w:t>
      </w:r>
    </w:p>
    <w:p w:rsidR="008F49BF" w:rsidRPr="00187921" w:rsidRDefault="008F49BF">
      <w:pPr>
        <w:rPr>
          <w:rFonts w:ascii="Times New Roman" w:hAnsi="Times New Roman" w:cs="Times New Roman"/>
          <w:b/>
          <w:color w:val="000000" w:themeColor="text1"/>
        </w:rPr>
      </w:pPr>
      <w:r>
        <w:rPr>
          <w:rFonts w:ascii="Times New Roman" w:hAnsi="Times New Roman" w:cs="Times New Roman"/>
          <w:color w:val="000000" w:themeColor="text1"/>
        </w:rPr>
        <w:t xml:space="preserve">           </w:t>
      </w:r>
      <w:r w:rsidRPr="00187921">
        <w:rPr>
          <w:rFonts w:ascii="Times New Roman" w:hAnsi="Times New Roman" w:cs="Times New Roman"/>
          <w:b/>
          <w:color w:val="000000" w:themeColor="text1"/>
        </w:rPr>
        <w:t>Popatrz na współczesną fotografię głów</w:t>
      </w:r>
      <w:r w:rsidR="00187921" w:rsidRPr="00187921">
        <w:rPr>
          <w:rFonts w:ascii="Times New Roman" w:hAnsi="Times New Roman" w:cs="Times New Roman"/>
          <w:b/>
          <w:color w:val="000000" w:themeColor="text1"/>
        </w:rPr>
        <w:t xml:space="preserve"> wawelskich – podręcznik, str. 200.</w:t>
      </w:r>
    </w:p>
    <w:p w:rsidR="008F49BF" w:rsidRDefault="008F49BF">
      <w:pPr>
        <w:rPr>
          <w:rFonts w:ascii="Times New Roman" w:hAnsi="Times New Roman" w:cs="Times New Roman"/>
          <w:color w:val="000000" w:themeColor="text1"/>
        </w:rPr>
      </w:pPr>
    </w:p>
    <w:p w:rsidR="00181F98" w:rsidRDefault="00181F98">
      <w:pPr>
        <w:rPr>
          <w:rFonts w:ascii="Times New Roman" w:hAnsi="Times New Roman" w:cs="Times New Roman"/>
          <w:color w:val="000000" w:themeColor="text1"/>
          <w:shd w:val="clear" w:color="auto" w:fill="FFFFFF"/>
        </w:rPr>
      </w:pPr>
      <w:r w:rsidRPr="00181F98">
        <w:rPr>
          <w:rFonts w:ascii="Times New Roman" w:hAnsi="Times New Roman" w:cs="Times New Roman"/>
          <w:b/>
          <w:bCs/>
          <w:color w:val="000000" w:themeColor="text1"/>
          <w:shd w:val="clear" w:color="auto" w:fill="FFFFFF"/>
        </w:rPr>
        <w:t>Głowy wawelskie</w:t>
      </w:r>
      <w:r w:rsidRPr="00181F98">
        <w:rPr>
          <w:rFonts w:ascii="Times New Roman" w:hAnsi="Times New Roman" w:cs="Times New Roman"/>
          <w:color w:val="000000" w:themeColor="text1"/>
          <w:shd w:val="clear" w:color="auto" w:fill="FFFFFF"/>
        </w:rPr>
        <w:t> – rzeźby głów zdobiące strop </w:t>
      </w:r>
      <w:hyperlink r:id="rId11" w:tooltip="Sala Poselska na Wawelu" w:history="1">
        <w:r w:rsidRPr="00181F98">
          <w:rPr>
            <w:rStyle w:val="Hipercze"/>
            <w:rFonts w:ascii="Times New Roman" w:hAnsi="Times New Roman" w:cs="Times New Roman"/>
            <w:color w:val="000000" w:themeColor="text1"/>
            <w:u w:val="none"/>
            <w:shd w:val="clear" w:color="auto" w:fill="FFFFFF"/>
          </w:rPr>
          <w:t>sali Poselskiej</w:t>
        </w:r>
      </w:hyperlink>
      <w:r w:rsidRPr="00181F98">
        <w:rPr>
          <w:rFonts w:ascii="Times New Roman" w:hAnsi="Times New Roman" w:cs="Times New Roman"/>
          <w:color w:val="000000" w:themeColor="text1"/>
          <w:shd w:val="clear" w:color="auto" w:fill="FFFFFF"/>
        </w:rPr>
        <w:t> na </w:t>
      </w:r>
      <w:hyperlink r:id="rId12" w:tooltip="Zamek Królewski na Wawelu" w:history="1">
        <w:r w:rsidRPr="00181F98">
          <w:rPr>
            <w:rStyle w:val="Hipercze"/>
            <w:rFonts w:ascii="Times New Roman" w:hAnsi="Times New Roman" w:cs="Times New Roman"/>
            <w:color w:val="000000" w:themeColor="text1"/>
            <w:u w:val="none"/>
            <w:shd w:val="clear" w:color="auto" w:fill="FFFFFF"/>
          </w:rPr>
          <w:t>Zamku Królewskim na Wawelu</w:t>
        </w:r>
      </w:hyperlink>
      <w:r w:rsidRPr="00181F98">
        <w:rPr>
          <w:rFonts w:ascii="Times New Roman" w:hAnsi="Times New Roman" w:cs="Times New Roman"/>
          <w:color w:val="000000" w:themeColor="text1"/>
          <w:shd w:val="clear" w:color="auto" w:fill="FFFFFF"/>
        </w:rPr>
        <w:t> w </w:t>
      </w:r>
      <w:hyperlink r:id="rId13" w:tooltip="Kraków" w:history="1">
        <w:r w:rsidRPr="00181F98">
          <w:rPr>
            <w:rStyle w:val="Hipercze"/>
            <w:rFonts w:ascii="Times New Roman" w:hAnsi="Times New Roman" w:cs="Times New Roman"/>
            <w:color w:val="000000" w:themeColor="text1"/>
            <w:u w:val="none"/>
            <w:shd w:val="clear" w:color="auto" w:fill="FFFFFF"/>
          </w:rPr>
          <w:t>Krakowie</w:t>
        </w:r>
      </w:hyperlink>
      <w:r w:rsidRPr="00181F98">
        <w:rPr>
          <w:rFonts w:ascii="Times New Roman" w:hAnsi="Times New Roman" w:cs="Times New Roman"/>
          <w:color w:val="000000" w:themeColor="text1"/>
          <w:shd w:val="clear" w:color="auto" w:fill="FFFFFF"/>
        </w:rPr>
        <w:t>. Rzeźby powstały w warsztacie </w:t>
      </w:r>
      <w:hyperlink r:id="rId14" w:tooltip="Sebastian Tauerbach" w:history="1">
        <w:r w:rsidRPr="00181F98">
          <w:rPr>
            <w:rStyle w:val="Hipercze"/>
            <w:rFonts w:ascii="Times New Roman" w:hAnsi="Times New Roman" w:cs="Times New Roman"/>
            <w:color w:val="000000" w:themeColor="text1"/>
            <w:u w:val="none"/>
            <w:shd w:val="clear" w:color="auto" w:fill="FFFFFF"/>
          </w:rPr>
          <w:t>Sebastiana Tauerbacha</w:t>
        </w:r>
      </w:hyperlink>
      <w:r w:rsidRPr="00181F98">
        <w:rPr>
          <w:rFonts w:ascii="Times New Roman" w:hAnsi="Times New Roman" w:cs="Times New Roman"/>
          <w:color w:val="000000" w:themeColor="text1"/>
          <w:shd w:val="clear" w:color="auto" w:fill="FFFFFF"/>
        </w:rPr>
        <w:t> i </w:t>
      </w:r>
      <w:hyperlink r:id="rId15" w:tooltip="Hans Snycerz" w:history="1">
        <w:r w:rsidRPr="00181F98">
          <w:rPr>
            <w:rStyle w:val="Hipercze"/>
            <w:rFonts w:ascii="Times New Roman" w:hAnsi="Times New Roman" w:cs="Times New Roman"/>
            <w:color w:val="000000" w:themeColor="text1"/>
            <w:u w:val="none"/>
            <w:shd w:val="clear" w:color="auto" w:fill="FFFFFF"/>
          </w:rPr>
          <w:t>Hansa Snycerza</w:t>
        </w:r>
      </w:hyperlink>
      <w:r w:rsidRPr="00181F98">
        <w:rPr>
          <w:rFonts w:ascii="Times New Roman" w:hAnsi="Times New Roman" w:cs="Times New Roman"/>
          <w:color w:val="000000" w:themeColor="text1"/>
          <w:shd w:val="clear" w:color="auto" w:fill="FFFFFF"/>
        </w:rPr>
        <w:t> ok. 1540. W </w:t>
      </w:r>
      <w:hyperlink r:id="rId16" w:tooltip="Kaseton" w:history="1">
        <w:r w:rsidRPr="00181F98">
          <w:rPr>
            <w:rStyle w:val="Hipercze"/>
            <w:rFonts w:ascii="Times New Roman" w:hAnsi="Times New Roman" w:cs="Times New Roman"/>
            <w:color w:val="000000" w:themeColor="text1"/>
            <w:u w:val="none"/>
            <w:shd w:val="clear" w:color="auto" w:fill="FFFFFF"/>
          </w:rPr>
          <w:t>kasetonowym</w:t>
        </w:r>
      </w:hyperlink>
      <w:r w:rsidRPr="00181F98">
        <w:rPr>
          <w:rFonts w:ascii="Times New Roman" w:hAnsi="Times New Roman" w:cs="Times New Roman"/>
          <w:color w:val="000000" w:themeColor="text1"/>
          <w:shd w:val="clear" w:color="auto" w:fill="FFFFFF"/>
        </w:rPr>
        <w:t xml:space="preserve"> suficie sali znajdowały się pierwotnie 194 głowy, do dziś przetrwało ich 30. </w:t>
      </w:r>
    </w:p>
    <w:p w:rsidR="00181F98" w:rsidRDefault="00181F98">
      <w:pPr>
        <w:rPr>
          <w:rFonts w:ascii="Times New Roman" w:hAnsi="Times New Roman" w:cs="Times New Roman"/>
          <w:color w:val="000000" w:themeColor="text1"/>
          <w:shd w:val="clear" w:color="auto" w:fill="FFFFFF"/>
        </w:rPr>
      </w:pPr>
      <w:r w:rsidRPr="00181F98">
        <w:rPr>
          <w:rFonts w:ascii="Times New Roman" w:hAnsi="Times New Roman" w:cs="Times New Roman"/>
          <w:color w:val="000000" w:themeColor="text1"/>
          <w:u w:val="single"/>
          <w:shd w:val="clear" w:color="auto" w:fill="FFFFFF"/>
        </w:rPr>
        <w:t>Wymowa stropu jest alegoryczna</w:t>
      </w:r>
      <w:r w:rsidRPr="00181F98">
        <w:rPr>
          <w:rFonts w:ascii="Times New Roman" w:hAnsi="Times New Roman" w:cs="Times New Roman"/>
          <w:color w:val="000000" w:themeColor="text1"/>
          <w:shd w:val="clear" w:color="auto" w:fill="FFFFFF"/>
        </w:rPr>
        <w:t>, głowy przedstawiają osoby różnych stanów np. królów, żołnierzy, dworzan.</w:t>
      </w:r>
    </w:p>
    <w:p w:rsidR="00181F98" w:rsidRDefault="00181F98">
      <w:pPr>
        <w:rPr>
          <w:rFonts w:ascii="Times New Roman" w:hAnsi="Times New Roman" w:cs="Times New Roman"/>
          <w:color w:val="000000" w:themeColor="text1"/>
          <w:spacing w:val="11"/>
          <w:shd w:val="clear" w:color="auto" w:fill="FFFFFF"/>
        </w:rPr>
      </w:pPr>
      <w:r w:rsidRPr="00181F98">
        <w:rPr>
          <w:rFonts w:ascii="Times New Roman" w:hAnsi="Times New Roman" w:cs="Times New Roman"/>
          <w:b/>
          <w:color w:val="000000" w:themeColor="text1"/>
          <w:shd w:val="clear" w:color="auto" w:fill="FFFFFF"/>
        </w:rPr>
        <w:t xml:space="preserve">Alegoria </w:t>
      </w:r>
      <w:r w:rsidRPr="00181F98">
        <w:rPr>
          <w:rFonts w:ascii="Times New Roman" w:hAnsi="Times New Roman" w:cs="Times New Roman"/>
          <w:color w:val="000000" w:themeColor="text1"/>
          <w:shd w:val="clear" w:color="auto" w:fill="FFFFFF"/>
        </w:rPr>
        <w:t xml:space="preserve">– </w:t>
      </w:r>
      <w:r w:rsidRPr="00181F98">
        <w:rPr>
          <w:rFonts w:ascii="Times New Roman" w:hAnsi="Times New Roman" w:cs="Times New Roman"/>
          <w:color w:val="000000" w:themeColor="text1"/>
          <w:spacing w:val="11"/>
          <w:shd w:val="clear" w:color="auto" w:fill="FFFFFF"/>
        </w:rPr>
        <w:t>utwór, fragment utworu lub postać, która poza znaczeniem dosłownym ma utrwalone w kulturze znaczenie ukryte, np. śmierć w postaci kostuchy z kosą.</w:t>
      </w:r>
    </w:p>
    <w:p w:rsidR="00181F98" w:rsidRDefault="0018792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187921" w:rsidRDefault="0018792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187921" w:rsidRDefault="0018792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364A20" w:rsidRDefault="00364A20">
      <w:pPr>
        <w:rPr>
          <w:rFonts w:ascii="Times New Roman" w:hAnsi="Times New Roman" w:cs="Times New Roman"/>
          <w:color w:val="000000" w:themeColor="text1"/>
          <w:shd w:val="clear" w:color="auto" w:fill="FFFFFF"/>
        </w:rPr>
      </w:pPr>
    </w:p>
    <w:p w:rsidR="00187921" w:rsidRDefault="00187921">
      <w:pPr>
        <w:rPr>
          <w:rFonts w:ascii="Times New Roman" w:hAnsi="Times New Roman" w:cs="Times New Roman"/>
          <w:color w:val="000000" w:themeColor="text1"/>
          <w:shd w:val="clear" w:color="auto" w:fill="FFFFFF"/>
        </w:rPr>
      </w:pPr>
    </w:p>
    <w:p w:rsidR="00364A20" w:rsidRPr="00187921" w:rsidRDefault="00364A20">
      <w:pPr>
        <w:rPr>
          <w:rFonts w:ascii="Times New Roman" w:hAnsi="Times New Roman" w:cs="Times New Roman"/>
          <w:b/>
          <w:color w:val="1F4E79" w:themeColor="accent1" w:themeShade="80"/>
          <w:u w:val="single"/>
          <w:shd w:val="clear" w:color="auto" w:fill="FFFFFF"/>
        </w:rPr>
      </w:pPr>
      <w:r w:rsidRPr="00187921">
        <w:rPr>
          <w:rFonts w:ascii="Times New Roman" w:hAnsi="Times New Roman" w:cs="Times New Roman"/>
          <w:b/>
          <w:color w:val="1F4E79" w:themeColor="accent1" w:themeShade="80"/>
          <w:u w:val="single"/>
          <w:shd w:val="clear" w:color="auto" w:fill="FFFFFF"/>
        </w:rPr>
        <w:t>Praca domowa</w:t>
      </w:r>
    </w:p>
    <w:p w:rsidR="00364A20" w:rsidRDefault="00364A20">
      <w:pPr>
        <w:rPr>
          <w:rFonts w:ascii="Times New Roman" w:hAnsi="Times New Roman" w:cs="Times New Roman"/>
          <w:color w:val="000000" w:themeColor="text1"/>
          <w:shd w:val="clear" w:color="auto" w:fill="FFFFFF"/>
        </w:rPr>
      </w:pPr>
      <w:r w:rsidRPr="00364A20">
        <w:rPr>
          <w:rFonts w:ascii="Times New Roman" w:hAnsi="Times New Roman" w:cs="Times New Roman"/>
          <w:b/>
          <w:color w:val="000000" w:themeColor="text1"/>
          <w:shd w:val="clear" w:color="auto" w:fill="FFFFFF"/>
        </w:rPr>
        <w:t xml:space="preserve">Jakie przesłanie niesie legenda? </w:t>
      </w:r>
      <w:r w:rsidR="007C3601" w:rsidRPr="007C3601">
        <w:rPr>
          <w:rFonts w:ascii="Times New Roman" w:hAnsi="Times New Roman" w:cs="Times New Roman"/>
          <w:color w:val="000000" w:themeColor="text1"/>
          <w:shd w:val="clear" w:color="auto" w:fill="FFFFFF"/>
        </w:rPr>
        <w:t>(przesłanie= pouczenie, pewna prawda życiowa).</w:t>
      </w:r>
      <w:r w:rsidR="007C3601">
        <w:rPr>
          <w:rFonts w:ascii="Times New Roman" w:hAnsi="Times New Roman" w:cs="Times New Roman"/>
          <w:b/>
          <w:color w:val="000000" w:themeColor="text1"/>
          <w:shd w:val="clear" w:color="auto" w:fill="FFFFFF"/>
        </w:rPr>
        <w:t xml:space="preserve">             </w:t>
      </w:r>
      <w:r w:rsidRPr="00364A20">
        <w:rPr>
          <w:rFonts w:ascii="Times New Roman" w:hAnsi="Times New Roman" w:cs="Times New Roman"/>
          <w:b/>
          <w:color w:val="000000" w:themeColor="text1"/>
          <w:shd w:val="clear" w:color="auto" w:fill="FFFFFF"/>
        </w:rPr>
        <w:t>Uzasadnij, że pozostało ono aktualne do dziś.</w:t>
      </w:r>
      <w:r w:rsidR="007C3601">
        <w:rPr>
          <w:rFonts w:ascii="Times New Roman" w:hAnsi="Times New Roman" w:cs="Times New Roman"/>
          <w:b/>
          <w:color w:val="000000" w:themeColor="text1"/>
          <w:shd w:val="clear" w:color="auto" w:fill="FFFFFF"/>
        </w:rPr>
        <w:t xml:space="preserve"> </w:t>
      </w:r>
      <w:r w:rsidR="007C3601" w:rsidRPr="007C3601">
        <w:rPr>
          <w:rFonts w:ascii="Times New Roman" w:hAnsi="Times New Roman" w:cs="Times New Roman"/>
          <w:color w:val="000000" w:themeColor="text1"/>
          <w:shd w:val="clear" w:color="auto" w:fill="FFFFFF"/>
        </w:rPr>
        <w:t>Odpowiedź zapisz w zeszycie.</w:t>
      </w:r>
    </w:p>
    <w:p w:rsidR="007C3601" w:rsidRDefault="007C360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7C3601" w:rsidRDefault="007C360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7C3601" w:rsidRDefault="007C360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187921">
        <w:rPr>
          <w:rFonts w:ascii="Times New Roman" w:hAnsi="Times New Roman" w:cs="Times New Roman"/>
          <w:color w:val="000000" w:themeColor="text1"/>
          <w:shd w:val="clear" w:color="auto" w:fill="FFFFFF"/>
        </w:rPr>
        <w:t>…</w:t>
      </w:r>
    </w:p>
    <w:p w:rsidR="00187921" w:rsidRDefault="0018792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187921" w:rsidRDefault="0018792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7C3601" w:rsidRDefault="007C3601">
      <w:pPr>
        <w:rPr>
          <w:rFonts w:ascii="Times New Roman" w:hAnsi="Times New Roman" w:cs="Times New Roman"/>
          <w:color w:val="000000" w:themeColor="text1"/>
          <w:shd w:val="clear" w:color="auto" w:fill="FFFFFF"/>
        </w:rPr>
      </w:pPr>
    </w:p>
    <w:p w:rsidR="007C3601" w:rsidRDefault="007C3601">
      <w:pPr>
        <w:rPr>
          <w:rFonts w:ascii="Times New Roman" w:hAnsi="Times New Roman" w:cs="Times New Roman"/>
          <w:b/>
          <w:color w:val="000000" w:themeColor="text1"/>
          <w:shd w:val="clear" w:color="auto" w:fill="FFFFFF"/>
        </w:rPr>
      </w:pPr>
      <w:r w:rsidRPr="00A17E7D">
        <w:rPr>
          <w:rFonts w:ascii="Times New Roman" w:hAnsi="Times New Roman" w:cs="Times New Roman"/>
          <w:b/>
          <w:color w:val="000000" w:themeColor="text1"/>
          <w:u w:val="single"/>
          <w:shd w:val="clear" w:color="auto" w:fill="FFFFFF"/>
        </w:rPr>
        <w:lastRenderedPageBreak/>
        <w:t>Temat nr 2.</w:t>
      </w:r>
      <w:r w:rsidRPr="00A17E7D">
        <w:rPr>
          <w:rFonts w:ascii="Times New Roman" w:hAnsi="Times New Roman" w:cs="Times New Roman"/>
          <w:b/>
          <w:color w:val="000000" w:themeColor="text1"/>
          <w:shd w:val="clear" w:color="auto" w:fill="FFFFFF"/>
        </w:rPr>
        <w:t xml:space="preserve"> Poznajemy legendę M. Posadzowej pt. „Stopka królowej Jadwigi”.</w:t>
      </w:r>
    </w:p>
    <w:p w:rsidR="00187921" w:rsidRPr="00A17E7D" w:rsidRDefault="00187921">
      <w:pPr>
        <w:rPr>
          <w:rFonts w:ascii="Times New Roman" w:hAnsi="Times New Roman" w:cs="Times New Roman"/>
          <w:b/>
          <w:color w:val="000000" w:themeColor="text1"/>
          <w:shd w:val="clear" w:color="auto" w:fill="FFFFFF"/>
        </w:rPr>
      </w:pPr>
    </w:p>
    <w:p w:rsidR="007C3601" w:rsidRDefault="00F95F5D">
      <w:pPr>
        <w:rPr>
          <w:rFonts w:ascii="Times New Roman" w:hAnsi="Times New Roman" w:cs="Times New Roman"/>
          <w:b/>
          <w:color w:val="000000" w:themeColor="text1"/>
          <w:shd w:val="clear" w:color="auto" w:fill="FFFFFF"/>
        </w:rPr>
      </w:pPr>
      <w:r w:rsidRPr="00F95F5D">
        <w:rPr>
          <w:rFonts w:ascii="Times New Roman" w:hAnsi="Times New Roman" w:cs="Times New Roman"/>
          <w:b/>
          <w:color w:val="000000" w:themeColor="text1"/>
          <w:shd w:val="clear" w:color="auto" w:fill="FFFFFF"/>
        </w:rPr>
        <w:t>Zad. 1 Kim była królowa J</w:t>
      </w:r>
      <w:r>
        <w:rPr>
          <w:rFonts w:ascii="Times New Roman" w:hAnsi="Times New Roman" w:cs="Times New Roman"/>
          <w:b/>
          <w:color w:val="000000" w:themeColor="text1"/>
          <w:shd w:val="clear" w:color="auto" w:fill="FFFFFF"/>
        </w:rPr>
        <w:t>a</w:t>
      </w:r>
      <w:r w:rsidRPr="00F95F5D">
        <w:rPr>
          <w:rFonts w:ascii="Times New Roman" w:hAnsi="Times New Roman" w:cs="Times New Roman"/>
          <w:b/>
          <w:color w:val="000000" w:themeColor="text1"/>
          <w:shd w:val="clear" w:color="auto" w:fill="FFFFFF"/>
        </w:rPr>
        <w:t>dwiga?</w:t>
      </w:r>
    </w:p>
    <w:p w:rsidR="00453B2A" w:rsidRDefault="009D2AE1">
      <w:pPr>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 xml:space="preserve">                                              </w:t>
      </w:r>
      <w:r>
        <w:rPr>
          <w:noProof/>
          <w:lang w:eastAsia="pl-PL"/>
        </w:rPr>
        <w:drawing>
          <wp:inline distT="0" distB="0" distL="0" distR="0" wp14:anchorId="6E8D5246" wp14:editId="6689A4F7">
            <wp:extent cx="1504950" cy="2276475"/>
            <wp:effectExtent l="0" t="0" r="0" b="9525"/>
            <wp:docPr id="3" name="Obraz 3"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j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0" cy="2276475"/>
                    </a:xfrm>
                    <a:prstGeom prst="rect">
                      <a:avLst/>
                    </a:prstGeom>
                    <a:noFill/>
                    <a:ln>
                      <a:noFill/>
                    </a:ln>
                  </pic:spPr>
                </pic:pic>
              </a:graphicData>
            </a:graphic>
          </wp:inline>
        </w:drawing>
      </w:r>
    </w:p>
    <w:p w:rsidR="00A17E7D" w:rsidRDefault="00F95F5D" w:rsidP="00A17E7D">
      <w:pPr>
        <w:rPr>
          <w:rFonts w:ascii="Times New Roman" w:hAnsi="Times New Roman" w:cs="Times New Roman"/>
          <w:color w:val="000000" w:themeColor="text1"/>
          <w:shd w:val="clear" w:color="auto" w:fill="FFFFFF"/>
        </w:rPr>
      </w:pPr>
      <w:r w:rsidRPr="00A17E7D">
        <w:rPr>
          <w:rFonts w:ascii="Times New Roman" w:hAnsi="Times New Roman" w:cs="Times New Roman"/>
          <w:b/>
          <w:color w:val="000000" w:themeColor="text1"/>
          <w:shd w:val="clear" w:color="auto" w:fill="FFFFFF"/>
        </w:rPr>
        <w:t>Królowa Jadwiga Andegaweńska (królowa Jadwiga)</w:t>
      </w:r>
      <w:r w:rsidRPr="00A17E7D">
        <w:rPr>
          <w:rFonts w:ascii="Times New Roman" w:hAnsi="Times New Roman" w:cs="Times New Roman"/>
          <w:color w:val="000000" w:themeColor="text1"/>
          <w:shd w:val="clear" w:color="auto" w:fill="FFFFFF"/>
        </w:rPr>
        <w:t xml:space="preserve"> – (1374 – 1399) </w:t>
      </w:r>
      <w:r w:rsidR="00A17E7D" w:rsidRPr="00A17E7D">
        <w:rPr>
          <w:rFonts w:ascii="Times New Roman" w:hAnsi="Times New Roman" w:cs="Times New Roman"/>
          <w:color w:val="000000" w:themeColor="text1"/>
          <w:shd w:val="clear" w:color="auto" w:fill="FFFFFF"/>
        </w:rPr>
        <w:t>–</w:t>
      </w:r>
      <w:r w:rsidRPr="00A17E7D">
        <w:rPr>
          <w:rFonts w:ascii="Times New Roman" w:hAnsi="Times New Roman" w:cs="Times New Roman"/>
          <w:color w:val="000000" w:themeColor="text1"/>
          <w:shd w:val="clear" w:color="auto" w:fill="FFFFFF"/>
        </w:rPr>
        <w:t xml:space="preserve"> koronowana</w:t>
      </w:r>
      <w:r w:rsidR="00A17E7D" w:rsidRPr="00A17E7D">
        <w:rPr>
          <w:rFonts w:ascii="Times New Roman" w:hAnsi="Times New Roman" w:cs="Times New Roman"/>
          <w:color w:val="000000" w:themeColor="text1"/>
          <w:shd w:val="clear" w:color="auto" w:fill="FFFFFF"/>
        </w:rPr>
        <w:t xml:space="preserve">                     </w:t>
      </w:r>
      <w:r w:rsidRPr="00A17E7D">
        <w:rPr>
          <w:rFonts w:ascii="Times New Roman" w:hAnsi="Times New Roman" w:cs="Times New Roman"/>
          <w:color w:val="000000" w:themeColor="text1"/>
          <w:shd w:val="clear" w:color="auto" w:fill="FFFFFF"/>
        </w:rPr>
        <w:t xml:space="preserve"> na króla Polski w 1384 roku, a po koronacji w 1386 roku jej męża ,Władysława Jagiełły na króla Polski, została królową Polski.</w:t>
      </w:r>
      <w:r w:rsidR="00A17E7D" w:rsidRPr="00A17E7D">
        <w:rPr>
          <w:rFonts w:ascii="Times New Roman" w:hAnsi="Times New Roman" w:cs="Times New Roman"/>
          <w:color w:val="000000" w:themeColor="text1"/>
          <w:shd w:val="clear" w:color="auto" w:fill="FFFFFF"/>
        </w:rPr>
        <w:t xml:space="preserve"> </w:t>
      </w:r>
      <w:r w:rsidRPr="00A17E7D">
        <w:rPr>
          <w:rFonts w:ascii="Times New Roman" w:hAnsi="Times New Roman" w:cs="Times New Roman"/>
          <w:color w:val="000000" w:themeColor="text1"/>
          <w:shd w:val="clear" w:color="auto" w:fill="FFFFFF"/>
        </w:rPr>
        <w:t xml:space="preserve"> Jest świętą Kościoła katolickiego, a także patronką Polski.</w:t>
      </w:r>
    </w:p>
    <w:p w:rsidR="00FE7B1D" w:rsidRPr="00A36CC1" w:rsidRDefault="00FE7B1D" w:rsidP="00A17E7D">
      <w:pPr>
        <w:rPr>
          <w:rFonts w:ascii="Times New Roman" w:hAnsi="Times New Roman" w:cs="Times New Roman"/>
          <w:color w:val="000000" w:themeColor="text1"/>
          <w:shd w:val="clear" w:color="auto" w:fill="FFFFFF"/>
        </w:rPr>
      </w:pPr>
    </w:p>
    <w:p w:rsidR="00A17E7D" w:rsidRDefault="00A17E7D" w:rsidP="00A17E7D">
      <w:p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 </w:t>
      </w:r>
      <w:r>
        <w:rPr>
          <w:rFonts w:ascii="Times New Roman" w:hAnsi="Times New Roman" w:cs="Times New Roman"/>
          <w:b/>
          <w:color w:val="000000" w:themeColor="text1"/>
        </w:rPr>
        <w:t xml:space="preserve">Zad. 2 Proszę przeczytać tekst legendy – </w:t>
      </w:r>
      <w:r w:rsidRPr="008329F8">
        <w:rPr>
          <w:rFonts w:ascii="Times New Roman" w:hAnsi="Times New Roman" w:cs="Times New Roman"/>
          <w:color w:val="000000" w:themeColor="text1"/>
        </w:rPr>
        <w:t>podręcznik, str.</w:t>
      </w:r>
      <w:r>
        <w:rPr>
          <w:rFonts w:ascii="Times New Roman" w:hAnsi="Times New Roman" w:cs="Times New Roman"/>
          <w:b/>
          <w:color w:val="000000" w:themeColor="text1"/>
        </w:rPr>
        <w:t xml:space="preserve"> </w:t>
      </w:r>
      <w:r>
        <w:rPr>
          <w:rFonts w:ascii="Times New Roman" w:hAnsi="Times New Roman" w:cs="Times New Roman"/>
          <w:color w:val="000000" w:themeColor="text1"/>
        </w:rPr>
        <w:t>196</w:t>
      </w:r>
      <w:r w:rsidRPr="008329F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197</w:t>
      </w:r>
      <w:r w:rsidRPr="008329F8">
        <w:rPr>
          <w:rFonts w:ascii="Times New Roman" w:hAnsi="Times New Roman" w:cs="Times New Roman"/>
          <w:color w:val="000000" w:themeColor="text1"/>
        </w:rPr>
        <w:t>.</w:t>
      </w:r>
    </w:p>
    <w:p w:rsidR="009D2AE1" w:rsidRDefault="009D2AE1" w:rsidP="00A17E7D">
      <w:pPr>
        <w:rPr>
          <w:rFonts w:ascii="Times New Roman" w:hAnsi="Times New Roman" w:cs="Times New Roman"/>
          <w:color w:val="000000" w:themeColor="text1"/>
        </w:rPr>
      </w:pPr>
    </w:p>
    <w:p w:rsidR="00A17E7D" w:rsidRPr="00A17E7D" w:rsidRDefault="00A17E7D" w:rsidP="00A17E7D">
      <w:pPr>
        <w:rPr>
          <w:rFonts w:ascii="Times New Roman" w:hAnsi="Times New Roman" w:cs="Times New Roman"/>
          <w:b/>
          <w:color w:val="000000" w:themeColor="text1"/>
        </w:rPr>
      </w:pPr>
      <w:r w:rsidRPr="00A17E7D">
        <w:rPr>
          <w:rFonts w:ascii="Times New Roman" w:hAnsi="Times New Roman" w:cs="Times New Roman"/>
          <w:b/>
          <w:color w:val="000000" w:themeColor="text1"/>
        </w:rPr>
        <w:t xml:space="preserve">Zad. 3 Wysłuchajcie teraz tej legendy z audiobooka. </w:t>
      </w:r>
    </w:p>
    <w:p w:rsidR="00F95F5D" w:rsidRDefault="00A17E7D">
      <w:r>
        <w:rPr>
          <w:rFonts w:ascii="Times New Roman" w:hAnsi="Times New Roman" w:cs="Times New Roman"/>
          <w:color w:val="000000" w:themeColor="text1"/>
        </w:rPr>
        <w:t xml:space="preserve">Podaję link do strony: </w:t>
      </w:r>
      <w:hyperlink r:id="rId18" w:history="1">
        <w:r w:rsidR="00F95F5D">
          <w:rPr>
            <w:rStyle w:val="Hipercze"/>
          </w:rPr>
          <w:t>https://www.youtube.com/watch?v=G8IGJCk4Yiw</w:t>
        </w:r>
      </w:hyperlink>
    </w:p>
    <w:p w:rsidR="00A36CC1" w:rsidRDefault="00A36CC1"/>
    <w:p w:rsidR="00A17E7D" w:rsidRPr="00A17E7D" w:rsidRDefault="00A17E7D">
      <w:pPr>
        <w:rPr>
          <w:rFonts w:ascii="Times New Roman" w:hAnsi="Times New Roman" w:cs="Times New Roman"/>
          <w:b/>
        </w:rPr>
      </w:pPr>
      <w:r w:rsidRPr="00A17E7D">
        <w:rPr>
          <w:rFonts w:ascii="Times New Roman" w:hAnsi="Times New Roman" w:cs="Times New Roman"/>
          <w:b/>
        </w:rPr>
        <w:t>Zad. 4 O jakim niezwykłym zdarzeniu opowiada krakowska legenda?</w:t>
      </w:r>
    </w:p>
    <w:p w:rsidR="00A17E7D" w:rsidRDefault="00A17E7D">
      <w:pPr>
        <w:rPr>
          <w:rFonts w:ascii="Times New Roman" w:hAnsi="Times New Roman" w:cs="Times New Roman"/>
          <w:color w:val="000000" w:themeColor="text1"/>
        </w:rPr>
      </w:pPr>
      <w:r>
        <w:rPr>
          <w:rFonts w:ascii="Times New Roman" w:hAnsi="Times New Roman" w:cs="Times New Roman"/>
          <w:color w:val="000000" w:themeColor="text1"/>
        </w:rPr>
        <w:t>………………………………………………………………………………………………….</w:t>
      </w:r>
    </w:p>
    <w:p w:rsidR="00A17E7D" w:rsidRDefault="00A17E7D">
      <w:pPr>
        <w:rPr>
          <w:rFonts w:ascii="Times New Roman" w:hAnsi="Times New Roman" w:cs="Times New Roman"/>
          <w:color w:val="000000" w:themeColor="text1"/>
        </w:rPr>
      </w:pPr>
      <w:r>
        <w:rPr>
          <w:rFonts w:ascii="Times New Roman" w:hAnsi="Times New Roman" w:cs="Times New Roman"/>
          <w:color w:val="000000" w:themeColor="text1"/>
        </w:rPr>
        <w:t>…………………………………………………………………………………………………..</w:t>
      </w:r>
    </w:p>
    <w:p w:rsidR="00A17E7D" w:rsidRPr="00A17E7D" w:rsidRDefault="00A17E7D">
      <w:pPr>
        <w:rPr>
          <w:rFonts w:ascii="Times New Roman" w:hAnsi="Times New Roman" w:cs="Times New Roman"/>
          <w:b/>
          <w:color w:val="000000" w:themeColor="text1"/>
        </w:rPr>
      </w:pPr>
      <w:r w:rsidRPr="00A17E7D">
        <w:rPr>
          <w:rFonts w:ascii="Times New Roman" w:hAnsi="Times New Roman" w:cs="Times New Roman"/>
          <w:b/>
          <w:color w:val="000000" w:themeColor="text1"/>
        </w:rPr>
        <w:t xml:space="preserve">Zad. 5 Jakie cechy charakteru miała królowa Jadwiga, które uwidoczniły się w tej legendzie?                                             </w:t>
      </w:r>
    </w:p>
    <w:p w:rsidR="00A17E7D" w:rsidRDefault="00A17E7D">
      <w:pPr>
        <w:rPr>
          <w:rFonts w:ascii="Times New Roman" w:hAnsi="Times New Roman" w:cs="Times New Roman"/>
          <w:color w:val="000000" w:themeColor="text1"/>
        </w:rPr>
      </w:pPr>
      <w:r>
        <w:rPr>
          <w:rFonts w:ascii="Times New Roman" w:hAnsi="Times New Roman" w:cs="Times New Roman"/>
          <w:color w:val="000000" w:themeColor="text1"/>
        </w:rPr>
        <w:t xml:space="preserve">            Wymień je.  …………………………………………………………………………………</w:t>
      </w:r>
    </w:p>
    <w:p w:rsidR="00A17E7D" w:rsidRDefault="00A17E7D">
      <w:pPr>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187921" w:rsidRDefault="00A17E7D">
      <w:pPr>
        <w:rPr>
          <w:rFonts w:ascii="Times New Roman" w:hAnsi="Times New Roman" w:cs="Times New Roman"/>
          <w:b/>
          <w:color w:val="000000" w:themeColor="text1"/>
          <w:u w:val="single"/>
        </w:rPr>
      </w:pPr>
      <w:r w:rsidRPr="00187921">
        <w:rPr>
          <w:rFonts w:ascii="Times New Roman" w:hAnsi="Times New Roman" w:cs="Times New Roman"/>
          <w:b/>
          <w:color w:val="000000" w:themeColor="text1"/>
        </w:rPr>
        <w:t xml:space="preserve">Zad. 6 </w:t>
      </w:r>
      <w:r w:rsidR="00187921" w:rsidRPr="00187921">
        <w:rPr>
          <w:rFonts w:ascii="Times New Roman" w:hAnsi="Times New Roman" w:cs="Times New Roman"/>
          <w:b/>
          <w:color w:val="000000" w:themeColor="text1"/>
        </w:rPr>
        <w:t xml:space="preserve">Na podstawie treści tej legendy </w:t>
      </w:r>
      <w:r w:rsidR="00187921" w:rsidRPr="00187921">
        <w:rPr>
          <w:rFonts w:ascii="Times New Roman" w:hAnsi="Times New Roman" w:cs="Times New Roman"/>
          <w:b/>
          <w:color w:val="000000" w:themeColor="text1"/>
          <w:u w:val="single"/>
        </w:rPr>
        <w:t xml:space="preserve">uzasadnij, że w legendzie prawda splata się </w:t>
      </w:r>
      <w:r w:rsidR="00187921">
        <w:rPr>
          <w:rFonts w:ascii="Times New Roman" w:hAnsi="Times New Roman" w:cs="Times New Roman"/>
          <w:b/>
          <w:color w:val="000000" w:themeColor="text1"/>
          <w:u w:val="single"/>
        </w:rPr>
        <w:t xml:space="preserve">  </w:t>
      </w:r>
    </w:p>
    <w:p w:rsidR="00A17E7D" w:rsidRDefault="00187921">
      <w:pPr>
        <w:rPr>
          <w:rFonts w:ascii="Times New Roman" w:hAnsi="Times New Roman" w:cs="Times New Roman"/>
          <w:color w:val="000000" w:themeColor="text1"/>
        </w:rPr>
      </w:pPr>
      <w:r w:rsidRPr="00187921">
        <w:rPr>
          <w:rFonts w:ascii="Times New Roman" w:hAnsi="Times New Roman" w:cs="Times New Roman"/>
          <w:b/>
          <w:color w:val="000000" w:themeColor="text1"/>
        </w:rPr>
        <w:t xml:space="preserve">         </w:t>
      </w:r>
      <w:r w:rsidRPr="00187921">
        <w:rPr>
          <w:rFonts w:ascii="Times New Roman" w:hAnsi="Times New Roman" w:cs="Times New Roman"/>
          <w:b/>
          <w:color w:val="000000" w:themeColor="text1"/>
          <w:u w:val="single"/>
        </w:rPr>
        <w:t>ze zmyśleniem</w:t>
      </w:r>
      <w:r>
        <w:rPr>
          <w:rFonts w:ascii="Times New Roman" w:hAnsi="Times New Roman" w:cs="Times New Roman"/>
          <w:color w:val="000000" w:themeColor="text1"/>
        </w:rPr>
        <w:t>.</w:t>
      </w:r>
    </w:p>
    <w:p w:rsidR="00187921" w:rsidRDefault="00187921">
      <w:pPr>
        <w:rPr>
          <w:rFonts w:ascii="Times New Roman" w:hAnsi="Times New Roman" w:cs="Times New Roman"/>
          <w:color w:val="000000" w:themeColor="text1"/>
        </w:rPr>
      </w:pPr>
      <w:r>
        <w:rPr>
          <w:rFonts w:ascii="Times New Roman" w:hAnsi="Times New Roman" w:cs="Times New Roman"/>
          <w:color w:val="000000" w:themeColor="text1"/>
        </w:rPr>
        <w:t>…………………………………………………………………………………………………….</w:t>
      </w:r>
    </w:p>
    <w:p w:rsidR="00FE7B1D" w:rsidRDefault="00187921">
      <w:pPr>
        <w:rPr>
          <w:rFonts w:ascii="Times New Roman" w:hAnsi="Times New Roman" w:cs="Times New Roman"/>
          <w:color w:val="000000" w:themeColor="text1"/>
        </w:rPr>
      </w:pPr>
      <w:r>
        <w:rPr>
          <w:rFonts w:ascii="Times New Roman" w:hAnsi="Times New Roman" w:cs="Times New Roman"/>
          <w:color w:val="000000" w:themeColor="text1"/>
        </w:rPr>
        <w:t>…………………………………………………………………………………………………</w:t>
      </w:r>
      <w:r w:rsidR="009D2AE1">
        <w:rPr>
          <w:rFonts w:ascii="Times New Roman" w:hAnsi="Times New Roman" w:cs="Times New Roman"/>
          <w:color w:val="000000" w:themeColor="text1"/>
        </w:rPr>
        <w:t>....</w:t>
      </w:r>
    </w:p>
    <w:p w:rsidR="009D2AE1" w:rsidRDefault="009D2AE1">
      <w:pPr>
        <w:rPr>
          <w:rFonts w:ascii="Times New Roman" w:hAnsi="Times New Roman" w:cs="Times New Roman"/>
          <w:color w:val="000000" w:themeColor="text1"/>
        </w:rPr>
      </w:pPr>
      <w:r>
        <w:rPr>
          <w:rFonts w:ascii="Times New Roman" w:hAnsi="Times New Roman" w:cs="Times New Roman"/>
          <w:color w:val="000000" w:themeColor="text1"/>
        </w:rPr>
        <w:t>…………………………………………………………………………………………………..</w:t>
      </w:r>
    </w:p>
    <w:p w:rsidR="009D2AE1" w:rsidRDefault="009D2AE1">
      <w:pPr>
        <w:rPr>
          <w:rFonts w:ascii="Times New Roman" w:hAnsi="Times New Roman" w:cs="Times New Roman"/>
          <w:color w:val="000000" w:themeColor="text1"/>
        </w:rPr>
      </w:pPr>
    </w:p>
    <w:p w:rsidR="00187921" w:rsidRDefault="00187921">
      <w:pPr>
        <w:rPr>
          <w:rFonts w:ascii="Times New Roman" w:hAnsi="Times New Roman" w:cs="Times New Roman"/>
          <w:b/>
          <w:color w:val="1F4E79" w:themeColor="accent1" w:themeShade="80"/>
        </w:rPr>
      </w:pPr>
      <w:r w:rsidRPr="00187921">
        <w:rPr>
          <w:rFonts w:ascii="Times New Roman" w:hAnsi="Times New Roman" w:cs="Times New Roman"/>
          <w:b/>
          <w:color w:val="1F4E79" w:themeColor="accent1" w:themeShade="80"/>
        </w:rPr>
        <w:lastRenderedPageBreak/>
        <w:t>Praca domowa</w:t>
      </w:r>
    </w:p>
    <w:p w:rsidR="00187921" w:rsidRDefault="00187921">
      <w:pPr>
        <w:rPr>
          <w:rFonts w:ascii="Times New Roman" w:hAnsi="Times New Roman" w:cs="Times New Roman"/>
          <w:b/>
          <w:color w:val="000000" w:themeColor="text1"/>
        </w:rPr>
      </w:pPr>
      <w:r>
        <w:rPr>
          <w:rFonts w:ascii="Times New Roman" w:hAnsi="Times New Roman" w:cs="Times New Roman"/>
          <w:b/>
          <w:color w:val="000000" w:themeColor="text1"/>
        </w:rPr>
        <w:t xml:space="preserve">Rozpoznaj na obrazkach </w:t>
      </w:r>
      <w:r w:rsidRPr="00A36CC1">
        <w:rPr>
          <w:rFonts w:ascii="Times New Roman" w:hAnsi="Times New Roman" w:cs="Times New Roman"/>
          <w:b/>
          <w:color w:val="000000" w:themeColor="text1"/>
          <w:u w:val="single"/>
        </w:rPr>
        <w:t>bohaterów</w:t>
      </w:r>
      <w:r>
        <w:rPr>
          <w:rFonts w:ascii="Times New Roman" w:hAnsi="Times New Roman" w:cs="Times New Roman"/>
          <w:b/>
          <w:color w:val="000000" w:themeColor="text1"/>
        </w:rPr>
        <w:t xml:space="preserve"> znanych legend krakowskich. </w:t>
      </w:r>
      <w:r w:rsidRPr="00A36CC1">
        <w:rPr>
          <w:rFonts w:ascii="Times New Roman" w:hAnsi="Times New Roman" w:cs="Times New Roman"/>
          <w:b/>
          <w:color w:val="000000" w:themeColor="text1"/>
          <w:u w:val="single"/>
        </w:rPr>
        <w:t>Zapisz ich imiona</w:t>
      </w:r>
      <w:r>
        <w:rPr>
          <w:rFonts w:ascii="Times New Roman" w:hAnsi="Times New Roman" w:cs="Times New Roman"/>
          <w:b/>
          <w:color w:val="000000" w:themeColor="text1"/>
        </w:rPr>
        <w:t>.</w:t>
      </w:r>
    </w:p>
    <w:p w:rsidR="00A36CC1" w:rsidRDefault="00A36CC1">
      <w:pPr>
        <w:rPr>
          <w:rFonts w:ascii="Times New Roman" w:hAnsi="Times New Roman" w:cs="Times New Roman"/>
          <w:color w:val="000000" w:themeColor="text1"/>
        </w:rPr>
      </w:pPr>
      <w:r w:rsidRPr="00A36CC1">
        <w:rPr>
          <w:rFonts w:ascii="Times New Roman" w:hAnsi="Times New Roman" w:cs="Times New Roman"/>
          <w:color w:val="000000" w:themeColor="text1"/>
        </w:rPr>
        <w:t>Obrazki znajdziesz w podręczniku na str. 198.</w:t>
      </w:r>
    </w:p>
    <w:p w:rsidR="00187921" w:rsidRDefault="00187921">
      <w:pPr>
        <w:rPr>
          <w:rFonts w:ascii="Times New Roman" w:hAnsi="Times New Roman" w:cs="Times New Roman"/>
          <w:b/>
          <w:color w:val="000000" w:themeColor="text1"/>
        </w:rPr>
      </w:pPr>
      <w:r>
        <w:rPr>
          <w:rFonts w:ascii="Times New Roman" w:hAnsi="Times New Roman" w:cs="Times New Roman"/>
          <w:b/>
          <w:color w:val="000000" w:themeColor="text1"/>
        </w:rPr>
        <w:t>a). ………………………………………………….</w:t>
      </w:r>
    </w:p>
    <w:p w:rsidR="00187921" w:rsidRDefault="00187921">
      <w:pPr>
        <w:rPr>
          <w:rFonts w:ascii="Times New Roman" w:hAnsi="Times New Roman" w:cs="Times New Roman"/>
          <w:b/>
          <w:color w:val="000000" w:themeColor="text1"/>
        </w:rPr>
      </w:pPr>
      <w:r>
        <w:rPr>
          <w:rFonts w:ascii="Times New Roman" w:hAnsi="Times New Roman" w:cs="Times New Roman"/>
          <w:b/>
          <w:color w:val="000000" w:themeColor="text1"/>
        </w:rPr>
        <w:t>b). ………………………………………………….</w:t>
      </w:r>
    </w:p>
    <w:p w:rsidR="00187921" w:rsidRDefault="00187921">
      <w:pPr>
        <w:rPr>
          <w:rFonts w:ascii="Times New Roman" w:hAnsi="Times New Roman" w:cs="Times New Roman"/>
          <w:b/>
          <w:color w:val="000000" w:themeColor="text1"/>
        </w:rPr>
      </w:pPr>
      <w:r>
        <w:rPr>
          <w:rFonts w:ascii="Times New Roman" w:hAnsi="Times New Roman" w:cs="Times New Roman"/>
          <w:b/>
          <w:color w:val="000000" w:themeColor="text1"/>
        </w:rPr>
        <w:t>c). ………………………………………………….</w:t>
      </w:r>
    </w:p>
    <w:p w:rsidR="00187921" w:rsidRDefault="00187921">
      <w:pPr>
        <w:rPr>
          <w:rFonts w:ascii="Times New Roman" w:hAnsi="Times New Roman" w:cs="Times New Roman"/>
          <w:b/>
          <w:color w:val="000000" w:themeColor="text1"/>
        </w:rPr>
      </w:pPr>
      <w:r>
        <w:rPr>
          <w:rFonts w:ascii="Times New Roman" w:hAnsi="Times New Roman" w:cs="Times New Roman"/>
          <w:b/>
          <w:color w:val="000000" w:themeColor="text1"/>
        </w:rPr>
        <w:t>d). ………………………………………………….</w:t>
      </w:r>
    </w:p>
    <w:p w:rsidR="00187921" w:rsidRDefault="00187921">
      <w:pPr>
        <w:rPr>
          <w:rFonts w:ascii="Times New Roman" w:hAnsi="Times New Roman" w:cs="Times New Roman"/>
          <w:b/>
          <w:color w:val="000000" w:themeColor="text1"/>
        </w:rPr>
      </w:pPr>
      <w:r>
        <w:rPr>
          <w:rFonts w:ascii="Times New Roman" w:hAnsi="Times New Roman" w:cs="Times New Roman"/>
          <w:b/>
          <w:color w:val="000000" w:themeColor="text1"/>
        </w:rPr>
        <w:t>e). ………………………………………………….</w:t>
      </w:r>
    </w:p>
    <w:p w:rsidR="00FE7B1D" w:rsidRPr="00FE7B1D" w:rsidRDefault="00FE7B1D">
      <w:pPr>
        <w:rPr>
          <w:rFonts w:ascii="Times New Roman" w:hAnsi="Times New Roman" w:cs="Times New Roman"/>
          <w:i/>
          <w:color w:val="000000" w:themeColor="text1"/>
        </w:rPr>
      </w:pPr>
      <w:r w:rsidRPr="00FE7B1D">
        <w:rPr>
          <w:rFonts w:ascii="Times New Roman" w:hAnsi="Times New Roman" w:cs="Times New Roman"/>
          <w:i/>
          <w:color w:val="000000" w:themeColor="text1"/>
        </w:rPr>
        <w:t>Kochani!</w:t>
      </w:r>
    </w:p>
    <w:p w:rsidR="00FE7B1D" w:rsidRDefault="00FE7B1D">
      <w:pPr>
        <w:rPr>
          <w:rFonts w:ascii="Times New Roman" w:hAnsi="Times New Roman" w:cs="Times New Roman"/>
          <w:i/>
          <w:color w:val="000000" w:themeColor="text1"/>
        </w:rPr>
      </w:pPr>
      <w:r w:rsidRPr="00FE7B1D">
        <w:rPr>
          <w:rFonts w:ascii="Times New Roman" w:hAnsi="Times New Roman" w:cs="Times New Roman"/>
          <w:i/>
          <w:color w:val="000000" w:themeColor="text1"/>
        </w:rPr>
        <w:t>Poznaliśmy już legendy warszawskie i legendy krakowskie. Najwyższy czas, aby poznać legendy lubelskie</w:t>
      </w:r>
      <w:r w:rsidRPr="00DC3B7C">
        <w:rPr>
          <w:rFonts w:ascii="Times New Roman" w:hAnsi="Times New Roman" w:cs="Times New Roman"/>
          <w:i/>
          <w:color w:val="000000" w:themeColor="text1"/>
        </w:rPr>
        <w:t xml:space="preserve">. </w:t>
      </w:r>
      <w:r w:rsidR="007B7124">
        <w:rPr>
          <w:rFonts w:ascii="Calibri" w:eastAsia="Calibri" w:hAnsi="Calibri" w:cs="Calibri"/>
          <w:i/>
        </w:rPr>
        <w:t>Legendy l</w:t>
      </w:r>
      <w:bookmarkStart w:id="0" w:name="_GoBack"/>
      <w:bookmarkEnd w:id="0"/>
      <w:r w:rsidR="00DC3B7C" w:rsidRPr="00DC3B7C">
        <w:rPr>
          <w:rFonts w:ascii="Calibri" w:eastAsia="Calibri" w:hAnsi="Calibri" w:cs="Calibri"/>
          <w:i/>
        </w:rPr>
        <w:t xml:space="preserve">ubelskie opowiadają głównie o tajemniczych wydarzeniach, które spotkały konkretnych ludzi. </w:t>
      </w:r>
      <w:r w:rsidRPr="00DC3B7C">
        <w:rPr>
          <w:rFonts w:ascii="Times New Roman" w:hAnsi="Times New Roman" w:cs="Times New Roman"/>
          <w:i/>
          <w:color w:val="000000" w:themeColor="text1"/>
        </w:rPr>
        <w:t>Dwie z nich są najpopularniejsze</w:t>
      </w:r>
      <w:r>
        <w:rPr>
          <w:rFonts w:ascii="Times New Roman" w:hAnsi="Times New Roman" w:cs="Times New Roman"/>
          <w:i/>
          <w:color w:val="000000" w:themeColor="text1"/>
        </w:rPr>
        <w:t>: o czarciej łapie i o herbie Lublina.</w:t>
      </w:r>
    </w:p>
    <w:p w:rsidR="00422100" w:rsidRPr="00FE7B1D" w:rsidRDefault="00422100">
      <w:pPr>
        <w:rPr>
          <w:rFonts w:ascii="Times New Roman" w:hAnsi="Times New Roman" w:cs="Times New Roman"/>
          <w:i/>
          <w:color w:val="000000" w:themeColor="text1"/>
        </w:rPr>
      </w:pPr>
    </w:p>
    <w:p w:rsidR="00FE7B1D" w:rsidRDefault="00FE7B1D">
      <w:pPr>
        <w:rPr>
          <w:rFonts w:ascii="Times New Roman" w:hAnsi="Times New Roman" w:cs="Times New Roman"/>
          <w:b/>
          <w:color w:val="000000" w:themeColor="text1"/>
        </w:rPr>
      </w:pPr>
      <w:r w:rsidRPr="00FE7B1D">
        <w:rPr>
          <w:rFonts w:ascii="Times New Roman" w:hAnsi="Times New Roman" w:cs="Times New Roman"/>
          <w:b/>
          <w:color w:val="000000" w:themeColor="text1"/>
          <w:u w:val="single"/>
        </w:rPr>
        <w:t>Temat nr 3.</w:t>
      </w:r>
      <w:r>
        <w:rPr>
          <w:rFonts w:ascii="Times New Roman" w:hAnsi="Times New Roman" w:cs="Times New Roman"/>
          <w:b/>
          <w:color w:val="000000" w:themeColor="text1"/>
        </w:rPr>
        <w:t xml:space="preserve"> Zapoznanie z treścią legendy o czarciej łapie.</w:t>
      </w:r>
    </w:p>
    <w:p w:rsidR="00FE7B1D" w:rsidRDefault="00FE7B1D">
      <w:pPr>
        <w:rPr>
          <w:rFonts w:ascii="Times New Roman" w:hAnsi="Times New Roman" w:cs="Times New Roman"/>
          <w:b/>
          <w:color w:val="000000" w:themeColor="text1"/>
        </w:rPr>
      </w:pPr>
      <w:r>
        <w:rPr>
          <w:rFonts w:ascii="Times New Roman" w:hAnsi="Times New Roman" w:cs="Times New Roman"/>
          <w:b/>
          <w:color w:val="000000" w:themeColor="text1"/>
        </w:rPr>
        <w:t>Zad. 1 Objaśnijmy sobie słowo „czart”.</w:t>
      </w:r>
      <w:r w:rsidR="002F36B6">
        <w:rPr>
          <w:rFonts w:ascii="Times New Roman" w:hAnsi="Times New Roman" w:cs="Times New Roman"/>
          <w:b/>
          <w:color w:val="000000" w:themeColor="text1"/>
        </w:rPr>
        <w:t xml:space="preserve"> Dopiszmy wyrazy bliskoznaczne.</w:t>
      </w:r>
    </w:p>
    <w:p w:rsidR="00FE7B1D" w:rsidRDefault="00FE7B1D">
      <w:pPr>
        <w:rPr>
          <w:rFonts w:ascii="Times New Roman" w:hAnsi="Times New Roman" w:cs="Times New Roman"/>
          <w:b/>
          <w:color w:val="000000" w:themeColor="text1"/>
        </w:rPr>
      </w:pPr>
      <w:r>
        <w:rPr>
          <w:rFonts w:ascii="Times New Roman" w:hAnsi="Times New Roman" w:cs="Times New Roman"/>
          <w:b/>
          <w:color w:val="000000" w:themeColor="text1"/>
        </w:rPr>
        <w:t xml:space="preserve">Czart </w:t>
      </w:r>
      <w:r w:rsidR="002F36B6">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002F36B6">
        <w:rPr>
          <w:rFonts w:ascii="Helvetica" w:hAnsi="Helvetica"/>
          <w:color w:val="525252"/>
          <w:sz w:val="21"/>
          <w:szCs w:val="21"/>
          <w:shd w:val="clear" w:color="auto" w:fill="FFFFFF"/>
        </w:rPr>
        <w:t>belzebub, bies, chochlik, demon, diabeł,  lucyfer,  mefistofeles, szatan.</w:t>
      </w:r>
    </w:p>
    <w:p w:rsidR="002F36B6" w:rsidRDefault="002F36B6">
      <w:pPr>
        <w:rPr>
          <w:rFonts w:ascii="Times New Roman" w:hAnsi="Times New Roman" w:cs="Times New Roman"/>
          <w:b/>
          <w:color w:val="000000" w:themeColor="text1"/>
        </w:rPr>
      </w:pPr>
      <w:r>
        <w:rPr>
          <w:rFonts w:ascii="Times New Roman" w:hAnsi="Times New Roman" w:cs="Times New Roman"/>
          <w:b/>
          <w:color w:val="000000" w:themeColor="text1"/>
        </w:rPr>
        <w:t>Zad. 2 Wysłuchajcie z audiobooka legendy o czarciej łapie.</w:t>
      </w:r>
    </w:p>
    <w:p w:rsidR="002F36B6" w:rsidRDefault="002F36B6">
      <w:r>
        <w:rPr>
          <w:rFonts w:ascii="Times New Roman" w:hAnsi="Times New Roman" w:cs="Times New Roman"/>
          <w:b/>
          <w:color w:val="000000" w:themeColor="text1"/>
        </w:rPr>
        <w:t xml:space="preserve">Podaję link do strony: </w:t>
      </w:r>
      <w:hyperlink r:id="rId19" w:history="1">
        <w:r>
          <w:rPr>
            <w:rStyle w:val="Hipercze"/>
          </w:rPr>
          <w:t>https://www.youtube.com/watch?v=qgBYsHfUvrA</w:t>
        </w:r>
      </w:hyperlink>
    </w:p>
    <w:p w:rsidR="002F36B6" w:rsidRPr="002F36B6" w:rsidRDefault="002F36B6">
      <w:pPr>
        <w:rPr>
          <w:b/>
        </w:rPr>
      </w:pPr>
      <w:r w:rsidRPr="002F36B6">
        <w:rPr>
          <w:b/>
        </w:rPr>
        <w:t>Zad. 3 Przeczytaj informację o czarciej łapie.</w:t>
      </w:r>
    </w:p>
    <w:p w:rsidR="002F36B6" w:rsidRPr="002F36B6" w:rsidRDefault="002F36B6">
      <w:pPr>
        <w:rPr>
          <w:rFonts w:ascii="Times New Roman" w:hAnsi="Times New Roman" w:cs="Times New Roman"/>
          <w:color w:val="000000" w:themeColor="text1"/>
          <w:shd w:val="clear" w:color="auto" w:fill="FFFFFF"/>
        </w:rPr>
      </w:pPr>
      <w:r w:rsidRPr="002F36B6">
        <w:rPr>
          <w:rFonts w:ascii="Times New Roman" w:hAnsi="Times New Roman" w:cs="Times New Roman"/>
          <w:b/>
          <w:color w:val="000000" w:themeColor="text1"/>
          <w:shd w:val="clear" w:color="auto" w:fill="FFFFFF"/>
        </w:rPr>
        <w:t>Czarcia Łapa</w:t>
      </w:r>
      <w:r w:rsidRPr="002F36B6">
        <w:rPr>
          <w:rFonts w:ascii="Times New Roman" w:hAnsi="Times New Roman" w:cs="Times New Roman"/>
          <w:color w:val="000000" w:themeColor="text1"/>
          <w:shd w:val="clear" w:color="auto" w:fill="FFFFFF"/>
        </w:rPr>
        <w:t xml:space="preserve"> – obiekt legendy związanej z charakterystycznym zabytkowym stołem znajdującym się w Muzeum Lubelskim w Lublinie.</w:t>
      </w:r>
    </w:p>
    <w:p w:rsidR="002F36B6" w:rsidRDefault="002F36B6">
      <w:pPr>
        <w:rPr>
          <w:rFonts w:ascii="Times New Roman" w:hAnsi="Times New Roman" w:cs="Times New Roman"/>
          <w:color w:val="000000" w:themeColor="text1"/>
          <w:shd w:val="clear" w:color="auto" w:fill="FFFFFF"/>
        </w:rPr>
      </w:pPr>
      <w:r w:rsidRPr="002F36B6">
        <w:rPr>
          <w:rFonts w:ascii="Times New Roman" w:hAnsi="Times New Roman" w:cs="Times New Roman"/>
          <w:color w:val="000000" w:themeColor="text1"/>
          <w:shd w:val="clear" w:color="auto" w:fill="FFFFFF"/>
        </w:rPr>
        <w:t>Jedna z jej wersji głosi, że w 1637 roku w lubelskim Trybunale Koronnym odbył się proces pewnej wdowy. Stroną w sporze był magnat, który przekupił sędziów. Skorumpowani sędziowie, nie bacząc na fakty, przyznali rację magnatowi</w:t>
      </w:r>
      <w:r w:rsidR="009D2AE1">
        <w:rPr>
          <w:rFonts w:ascii="Times New Roman" w:hAnsi="Times New Roman" w:cs="Times New Roman"/>
          <w:color w:val="000000" w:themeColor="text1"/>
          <w:shd w:val="clear" w:color="auto" w:fill="FFFFFF"/>
        </w:rPr>
        <w:t>.</w:t>
      </w:r>
    </w:p>
    <w:p w:rsidR="00422100" w:rsidRDefault="00511D59">
      <w:pPr>
        <w:rPr>
          <w:rFonts w:ascii="Times New Roman" w:hAnsi="Times New Roman" w:cs="Times New Roman"/>
          <w:color w:val="000000" w:themeColor="text1"/>
          <w:shd w:val="clear" w:color="auto" w:fill="FFFFFF"/>
        </w:rPr>
      </w:pPr>
      <w:r>
        <w:rPr>
          <w:noProof/>
          <w:lang w:eastAsia="pl-PL"/>
        </w:rPr>
        <w:drawing>
          <wp:inline distT="0" distB="0" distL="0" distR="0" wp14:anchorId="1ADFC91C" wp14:editId="4EEE6291">
            <wp:extent cx="4695825" cy="2171700"/>
            <wp:effectExtent l="0" t="0" r="9525" b="0"/>
            <wp:docPr id="2" name="Obraz 2" descr="Legendy Lublina – Legenda o czarciej ła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endy Lublina – Legenda o czarciej łap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96442" cy="2171985"/>
                    </a:xfrm>
                    <a:prstGeom prst="rect">
                      <a:avLst/>
                    </a:prstGeom>
                    <a:noFill/>
                    <a:ln>
                      <a:noFill/>
                    </a:ln>
                  </pic:spPr>
                </pic:pic>
              </a:graphicData>
            </a:graphic>
          </wp:inline>
        </w:drawing>
      </w:r>
    </w:p>
    <w:p w:rsidR="00422100" w:rsidRDefault="00422100">
      <w:pPr>
        <w:rPr>
          <w:rFonts w:ascii="Times New Roman" w:hAnsi="Times New Roman" w:cs="Times New Roman"/>
          <w:color w:val="000000" w:themeColor="text1"/>
          <w:shd w:val="clear" w:color="auto" w:fill="FFFFFF"/>
        </w:rPr>
      </w:pPr>
    </w:p>
    <w:p w:rsidR="00AB23D1" w:rsidRPr="00422100" w:rsidRDefault="00AB23D1">
      <w:pPr>
        <w:rPr>
          <w:rFonts w:ascii="Times New Roman" w:hAnsi="Times New Roman" w:cs="Times New Roman"/>
          <w:color w:val="000000" w:themeColor="text1"/>
          <w:shd w:val="clear" w:color="auto" w:fill="FFFFFF"/>
        </w:rPr>
      </w:pPr>
      <w:r>
        <w:rPr>
          <w:rFonts w:ascii="Times New Roman" w:hAnsi="Times New Roman" w:cs="Times New Roman"/>
          <w:b/>
          <w:color w:val="000000" w:themeColor="text1"/>
          <w:shd w:val="clear" w:color="auto" w:fill="FFFFFF"/>
        </w:rPr>
        <w:t>Zad. 4 Kto chciały sam przeczytać te legendę, proszę bardzo, oto jej treść.</w:t>
      </w:r>
    </w:p>
    <w:p w:rsidR="00AB23D1" w:rsidRPr="00AB23D1" w:rsidRDefault="00422100" w:rsidP="00AB23D1">
      <w:pPr>
        <w:shd w:val="clear" w:color="auto" w:fill="FFFFFF"/>
        <w:spacing w:after="0" w:line="240" w:lineRule="auto"/>
        <w:outlineLvl w:val="2"/>
        <w:rPr>
          <w:rFonts w:ascii="Times New Roman" w:eastAsia="Times New Roman" w:hAnsi="Times New Roman" w:cs="Times New Roman"/>
          <w:b/>
          <w:caps/>
          <w:color w:val="2C1C14"/>
          <w:lang w:eastAsia="pl-PL"/>
        </w:rPr>
      </w:pPr>
      <w:r>
        <w:rPr>
          <w:rFonts w:ascii="Times New Roman" w:eastAsia="Times New Roman" w:hAnsi="Times New Roman" w:cs="Times New Roman"/>
          <w:caps/>
          <w:color w:val="2C1C14"/>
          <w:lang w:eastAsia="pl-PL"/>
        </w:rPr>
        <w:lastRenderedPageBreak/>
        <w:t xml:space="preserve">                                    </w:t>
      </w:r>
      <w:r w:rsidR="00AB23D1" w:rsidRPr="00AB23D1">
        <w:rPr>
          <w:rFonts w:ascii="Times New Roman" w:eastAsia="Times New Roman" w:hAnsi="Times New Roman" w:cs="Times New Roman"/>
          <w:b/>
          <w:caps/>
          <w:color w:val="2C1C14"/>
          <w:lang w:eastAsia="pl-PL"/>
        </w:rPr>
        <w:t>CZARCIA ŁAPA - SĄD DIABELSKI W LUBLINIE</w:t>
      </w:r>
    </w:p>
    <w:p w:rsidR="00AB23D1" w:rsidRPr="00AB23D1" w:rsidRDefault="00AB23D1" w:rsidP="00AB23D1">
      <w:pPr>
        <w:shd w:val="clear" w:color="auto" w:fill="FFFFFF"/>
        <w:spacing w:after="0" w:line="240" w:lineRule="auto"/>
        <w:jc w:val="center"/>
        <w:rPr>
          <w:rFonts w:ascii="Times New Roman" w:eastAsia="Times New Roman" w:hAnsi="Times New Roman" w:cs="Times New Roman"/>
          <w:color w:val="000000"/>
          <w:lang w:eastAsia="pl-PL"/>
        </w:rPr>
      </w:pPr>
      <w:r w:rsidRPr="00AB23D1">
        <w:rPr>
          <w:rFonts w:ascii="Times New Roman" w:eastAsia="Times New Roman" w:hAnsi="Times New Roman" w:cs="Times New Roman"/>
          <w:noProof/>
          <w:color w:val="A93C33"/>
          <w:lang w:eastAsia="pl-PL"/>
        </w:rPr>
        <w:drawing>
          <wp:inline distT="0" distB="0" distL="0" distR="0" wp14:anchorId="465D7887" wp14:editId="35D8F481">
            <wp:extent cx="1905000" cy="1428750"/>
            <wp:effectExtent l="0" t="0" r="0" b="0"/>
            <wp:docPr id="4" name="Obraz 4" descr="https://3.bp.blogspot.com/-kCsNx6B-WsY/T4rcvWj_k-I/AAAAAAAAPDc/PMicxhJFTtg/s200/czarcia_lapa_m.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kCsNx6B-WsY/T4rcvWj_k-I/AAAAAAAAPDc/PMicxhJFTtg/s200/czarcia_lapa_m.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B23D1"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Rzecz </w:t>
      </w:r>
      <w:r w:rsidR="00AB23D1" w:rsidRPr="00AB23D1">
        <w:rPr>
          <w:rFonts w:ascii="Times New Roman" w:eastAsia="Times New Roman" w:hAnsi="Times New Roman" w:cs="Times New Roman"/>
          <w:color w:val="000000"/>
          <w:lang w:eastAsia="pl-PL"/>
        </w:rPr>
        <w:t xml:space="preserve"> działa się w Lublinie przed kilkoma wiekami. Pewien bogaty magnat najechał dwór ubogiej wdowy. Złupił co mógł, a resztę spalił. Kobieta nie mając z czego żyć zwróciła się do sądu o wymierzenie sprawiedliwości i zasądzenie odszkodowania od złego szlachcica.</w:t>
      </w:r>
    </w:p>
    <w:p w:rsidR="00AB23D1"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Kiedy nadszedł dzień rozprawy magnat zjawił się z dużą grupą podstawionych świadków, których zabrał spod wiejskiej karczmy. Za kilka dzbanów piwa poświadczyli o niewinności szlachcica. Dodatkowo magnat zadbał o sakiewki sędziów prowadzących rozprawę.</w:t>
      </w:r>
    </w:p>
    <w:p w:rsidR="00AB23D1"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Jak można było się spodziewać wyrok jaki zapadł był niekorzystny dla wdowy. Sędziowie uznali, że sama spaliła swój dobytek, aby wymusić odszkodowanie na bogatym sąsiedzie. Zrozpaczona kobieta wychodząc z sali krzyknęła:</w:t>
      </w:r>
    </w:p>
    <w:p w:rsidR="00AB23D1" w:rsidRPr="00AB23D1" w:rsidRDefault="00AB23D1" w:rsidP="00422100">
      <w:pPr>
        <w:shd w:val="clear" w:color="auto" w:fill="FFFFFF"/>
        <w:spacing w:after="0" w:line="240" w:lineRule="auto"/>
        <w:rPr>
          <w:rFonts w:ascii="Times New Roman" w:eastAsia="Times New Roman" w:hAnsi="Times New Roman" w:cs="Times New Roman"/>
          <w:color w:val="000000"/>
          <w:lang w:eastAsia="pl-PL"/>
        </w:rPr>
      </w:pPr>
      <w:r w:rsidRPr="00AB23D1">
        <w:rPr>
          <w:rFonts w:ascii="Times New Roman" w:eastAsia="Times New Roman" w:hAnsi="Times New Roman" w:cs="Times New Roman"/>
          <w:color w:val="000000"/>
          <w:lang w:eastAsia="pl-PL"/>
        </w:rPr>
        <w:t>- Nie ma sprawiedliwości na tej sali. Już sami diabli sprawiedliwszy wyrok by zasądzili.</w:t>
      </w:r>
      <w:r w:rsidR="00422100">
        <w:rPr>
          <w:rFonts w:ascii="Times New Roman" w:eastAsia="Times New Roman" w:hAnsi="Times New Roman" w:cs="Times New Roman"/>
          <w:color w:val="000000"/>
          <w:lang w:eastAsia="pl-PL"/>
        </w:rPr>
        <w:t xml:space="preserve"> </w:t>
      </w:r>
      <w:r w:rsidRPr="00AB23D1">
        <w:rPr>
          <w:rFonts w:ascii="Times New Roman" w:eastAsia="Times New Roman" w:hAnsi="Times New Roman" w:cs="Times New Roman"/>
          <w:color w:val="000000"/>
          <w:lang w:eastAsia="pl-PL"/>
        </w:rPr>
        <w:t>To powiedziawszy opuściła sąd płacząc nad swoim losem.</w:t>
      </w:r>
    </w:p>
    <w:p w:rsidR="00AB23D1"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W nocy pod gmachem sądu zaczęły dziać się dziwne rzeczy. Widziano trzy czarne karoce ciągnięte przez przepiękne czarne rumaki. Z powozów wysiadło trzech wysokich i szczupłych mężczyzn w długich czarnych płaszczach i perukach jakie zazwyczaj nosili sędziowie.</w:t>
      </w:r>
    </w:p>
    <w:p w:rsidR="00AB23D1" w:rsidRPr="00AB23D1" w:rsidRDefault="00AB23D1" w:rsidP="00AB23D1">
      <w:pPr>
        <w:shd w:val="clear" w:color="auto" w:fill="FFFFFF"/>
        <w:spacing w:after="0" w:line="240" w:lineRule="auto"/>
        <w:jc w:val="both"/>
        <w:rPr>
          <w:rFonts w:ascii="Times New Roman" w:eastAsia="Times New Roman" w:hAnsi="Times New Roman" w:cs="Times New Roman"/>
          <w:color w:val="000000"/>
          <w:lang w:eastAsia="pl-PL"/>
        </w:rPr>
      </w:pPr>
      <w:r w:rsidRPr="00AB23D1">
        <w:rPr>
          <w:rFonts w:ascii="Times New Roman" w:eastAsia="Times New Roman" w:hAnsi="Times New Roman" w:cs="Times New Roman"/>
          <w:color w:val="000000"/>
          <w:lang w:eastAsia="pl-PL"/>
        </w:rPr>
        <w:t>Świadkowie, którzy to widzieli mogliby przysiąc, że widzieli pod tymi perukami małe różki, a pod płaszczami kosmate ogony i kopyta zamiast butów. Zaświadczyliby też, że przybysze otworzyli drzwi sądu, które w nocy na pewno zamknięte są na klucz.</w:t>
      </w:r>
    </w:p>
    <w:p w:rsidR="00AB23D1"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Trzej mężczyźni w czerni udali się wprost do sali, w której w ciągu dnia odbywała się rozprawa wdowy. Zasiedli na miejscach sędziów i w tej samej chwili, w niezwykły sposób na sali pojawił się bogaty magnat, biedna wdowa, ich świadkowie oraz skryba, który przebieg rozprawy zapisuje.</w:t>
      </w:r>
    </w:p>
    <w:p w:rsid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Dziwni sędziowie jeszcze raz wysłuchali racji obu stron, po czym naradzili się i jednogłośnie wyrok wydali.</w:t>
      </w: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Tym razem wynik rozprawy był zupełnie inny, niż ten zasądzony za dnia.</w:t>
      </w:r>
    </w:p>
    <w:p w:rsidR="00422100"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p>
    <w:p w:rsidR="00AB23D1" w:rsidRPr="00AB23D1" w:rsidRDefault="00AB23D1" w:rsidP="00AB23D1">
      <w:pPr>
        <w:shd w:val="clear" w:color="auto" w:fill="FFFFFF"/>
        <w:spacing w:after="0" w:line="240" w:lineRule="auto"/>
        <w:jc w:val="both"/>
        <w:rPr>
          <w:rFonts w:ascii="Times New Roman" w:eastAsia="Times New Roman" w:hAnsi="Times New Roman" w:cs="Times New Roman"/>
          <w:color w:val="000000"/>
          <w:lang w:eastAsia="pl-PL"/>
        </w:rPr>
      </w:pPr>
      <w:r w:rsidRPr="00AB23D1">
        <w:rPr>
          <w:rFonts w:ascii="Times New Roman" w:eastAsia="Times New Roman" w:hAnsi="Times New Roman" w:cs="Times New Roman"/>
          <w:color w:val="000000"/>
          <w:lang w:eastAsia="pl-PL"/>
        </w:rPr>
        <w:t>- Magnat winien. Odszkodowanie wdowie zapłacić musi - zagrzmiały głosy sędziów.</w:t>
      </w:r>
    </w:p>
    <w:p w:rsidR="00AB23D1"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Po tych słowach zaczęli składać podpisy na zasądzonym wyroku. Jednak jednemu z nich ręką się z pióra ześlizgnęła i opadła na stół trybunalski. Zgromadzeni zamarli z przerażenia, gdyż w miejscu, gdzie dziwny sędzia położył dłoń uniósł się dym, a na stole pozostał ślad diabelskiej łapy.</w:t>
      </w:r>
    </w:p>
    <w:p w:rsidR="00AB23D1"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Ludzie na sali nie mieli już wątpliwości, że to same diabły przybyły rozsądzić sprawę. Zaś postać Chrystusa wiszącego nad głowami uczestników rozprawy odwróciła głowę ku ścianie, gdyż nie mogła patrzeć na to, że czarty sprawiedliwszy wyrok od ludzi wydały.  </w:t>
      </w:r>
    </w:p>
    <w:p w:rsidR="00AB23D1" w:rsidRPr="00AB23D1" w:rsidRDefault="00422100" w:rsidP="00AB23D1">
      <w:pPr>
        <w:shd w:val="clear" w:color="auto" w:fill="FFFFFF"/>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B23D1" w:rsidRPr="00AB23D1">
        <w:rPr>
          <w:rFonts w:ascii="Times New Roman" w:eastAsia="Times New Roman" w:hAnsi="Times New Roman" w:cs="Times New Roman"/>
          <w:color w:val="000000"/>
          <w:lang w:eastAsia="pl-PL"/>
        </w:rPr>
        <w:t>Dziś nie ma już tego sądu, ale każdy mieszkaniec na zwrot "czarcia łapa" wskazuje budynek, w którym miały miejsca opowiedziane wydarzenia. Sama ława z wypalonym śladem diabelskiej dłoni również przetrwała do dzisiejszych czasów i w zamku w Lublinie przypomina o tym by wyroki sądów były zawsze sprawiedliwe.</w:t>
      </w:r>
    </w:p>
    <w:p w:rsidR="00AB23D1" w:rsidRDefault="00AB23D1">
      <w:pPr>
        <w:rPr>
          <w:rFonts w:ascii="Times New Roman" w:hAnsi="Times New Roman" w:cs="Times New Roman"/>
          <w:b/>
          <w:color w:val="000000" w:themeColor="text1"/>
          <w:shd w:val="clear" w:color="auto" w:fill="FFFFFF"/>
        </w:rPr>
      </w:pPr>
    </w:p>
    <w:p w:rsidR="00511D59" w:rsidRPr="00422100" w:rsidRDefault="00AB23D1">
      <w:pPr>
        <w:rPr>
          <w:rFonts w:ascii="Times New Roman" w:hAnsi="Times New Roman" w:cs="Times New Roman"/>
          <w:b/>
          <w:color w:val="1F4E79" w:themeColor="accent1" w:themeShade="80"/>
          <w:shd w:val="clear" w:color="auto" w:fill="FFFFFF"/>
        </w:rPr>
      </w:pPr>
      <w:r w:rsidRPr="00422100">
        <w:rPr>
          <w:rFonts w:ascii="Times New Roman" w:hAnsi="Times New Roman" w:cs="Times New Roman"/>
          <w:b/>
          <w:color w:val="1F4E79" w:themeColor="accent1" w:themeShade="80"/>
          <w:shd w:val="clear" w:color="auto" w:fill="FFFFFF"/>
        </w:rPr>
        <w:t>Praca domowa</w:t>
      </w:r>
    </w:p>
    <w:p w:rsidR="002F36B6" w:rsidRPr="00AB23D1" w:rsidRDefault="002F36B6">
      <w:pPr>
        <w:rPr>
          <w:rFonts w:ascii="Times New Roman" w:hAnsi="Times New Roman" w:cs="Times New Roman"/>
          <w:b/>
          <w:color w:val="000000" w:themeColor="text1"/>
          <w:shd w:val="clear" w:color="auto" w:fill="FFFFFF"/>
        </w:rPr>
      </w:pPr>
      <w:r w:rsidRPr="00AB23D1">
        <w:rPr>
          <w:rFonts w:ascii="Times New Roman" w:hAnsi="Times New Roman" w:cs="Times New Roman"/>
          <w:b/>
          <w:color w:val="000000" w:themeColor="text1"/>
          <w:shd w:val="clear" w:color="auto" w:fill="FFFFFF"/>
        </w:rPr>
        <w:t xml:space="preserve">Dlaczego legenda o czarciej łapie </w:t>
      </w:r>
      <w:r w:rsidRPr="00AB23D1">
        <w:rPr>
          <w:rFonts w:ascii="Times New Roman" w:hAnsi="Times New Roman" w:cs="Times New Roman"/>
          <w:b/>
          <w:color w:val="000000" w:themeColor="text1"/>
          <w:u w:val="single"/>
          <w:shd w:val="clear" w:color="auto" w:fill="FFFFFF"/>
        </w:rPr>
        <w:t>ma podtytuł</w:t>
      </w:r>
      <w:r w:rsidRPr="00AB23D1">
        <w:rPr>
          <w:rFonts w:ascii="Times New Roman" w:hAnsi="Times New Roman" w:cs="Times New Roman"/>
          <w:b/>
          <w:color w:val="000000" w:themeColor="text1"/>
          <w:shd w:val="clear" w:color="auto" w:fill="FFFFFF"/>
        </w:rPr>
        <w:t>: „</w:t>
      </w:r>
      <w:r w:rsidR="009D2AE1" w:rsidRPr="00AB23D1">
        <w:rPr>
          <w:rFonts w:ascii="Times New Roman" w:hAnsi="Times New Roman" w:cs="Times New Roman"/>
          <w:b/>
          <w:color w:val="000000" w:themeColor="text1"/>
          <w:shd w:val="clear" w:color="auto" w:fill="FFFFFF"/>
        </w:rPr>
        <w:t xml:space="preserve"> Pomoc przyszła z piekła.”</w:t>
      </w:r>
      <w:r w:rsidR="00422100">
        <w:rPr>
          <w:rFonts w:ascii="Times New Roman" w:hAnsi="Times New Roman" w:cs="Times New Roman"/>
          <w:b/>
          <w:color w:val="000000" w:themeColor="text1"/>
          <w:shd w:val="clear" w:color="auto" w:fill="FFFFFF"/>
        </w:rPr>
        <w:t xml:space="preserve"> Jak to rozumiesz?</w:t>
      </w:r>
    </w:p>
    <w:p w:rsidR="009D2AE1" w:rsidRDefault="009D2AE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9D2AE1" w:rsidRDefault="009D2AE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422100" w:rsidRDefault="00422100">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p>
    <w:p w:rsidR="00453B2A" w:rsidRDefault="00453B2A">
      <w:pPr>
        <w:rPr>
          <w:rFonts w:ascii="Times New Roman" w:hAnsi="Times New Roman" w:cs="Times New Roman"/>
          <w:color w:val="000000" w:themeColor="text1"/>
          <w:shd w:val="clear" w:color="auto" w:fill="FFFFFF"/>
        </w:rPr>
      </w:pPr>
    </w:p>
    <w:p w:rsidR="00453B2A" w:rsidRPr="00453B2A" w:rsidRDefault="00453B2A">
      <w:pPr>
        <w:rPr>
          <w:rFonts w:ascii="Times New Roman" w:hAnsi="Times New Roman" w:cs="Times New Roman"/>
          <w:b/>
          <w:color w:val="000000" w:themeColor="text1"/>
          <w:shd w:val="clear" w:color="auto" w:fill="FFFFFF"/>
        </w:rPr>
      </w:pPr>
      <w:r w:rsidRPr="00453B2A">
        <w:rPr>
          <w:rFonts w:ascii="Times New Roman" w:hAnsi="Times New Roman" w:cs="Times New Roman"/>
          <w:b/>
          <w:color w:val="000000" w:themeColor="text1"/>
          <w:u w:val="single"/>
          <w:shd w:val="clear" w:color="auto" w:fill="FFFFFF"/>
        </w:rPr>
        <w:lastRenderedPageBreak/>
        <w:t>Temat nr 4</w:t>
      </w:r>
      <w:r w:rsidRPr="00453B2A">
        <w:rPr>
          <w:rFonts w:ascii="Times New Roman" w:hAnsi="Times New Roman" w:cs="Times New Roman"/>
          <w:b/>
          <w:color w:val="000000" w:themeColor="text1"/>
          <w:shd w:val="clear" w:color="auto" w:fill="FFFFFF"/>
        </w:rPr>
        <w:t>. Poznajemy treść legendy o herbie Lublina.</w:t>
      </w:r>
    </w:p>
    <w:p w:rsidR="00453B2A" w:rsidRPr="00422100" w:rsidRDefault="00422100">
      <w:pPr>
        <w:rPr>
          <w:rFonts w:ascii="Times New Roman" w:hAnsi="Times New Roman" w:cs="Times New Roman"/>
          <w:b/>
          <w:color w:val="000000" w:themeColor="text1"/>
          <w:shd w:val="clear" w:color="auto" w:fill="FFFFFF"/>
        </w:rPr>
      </w:pPr>
      <w:r w:rsidRPr="00422100">
        <w:rPr>
          <w:rFonts w:ascii="Times New Roman" w:hAnsi="Times New Roman" w:cs="Times New Roman"/>
          <w:b/>
          <w:color w:val="000000" w:themeColor="text1"/>
          <w:shd w:val="clear" w:color="auto" w:fill="FFFFFF"/>
        </w:rPr>
        <w:t>Zad. 1 Co znaczy słowo „herb”?</w:t>
      </w:r>
    </w:p>
    <w:p w:rsidR="009E37D9" w:rsidRDefault="00422100" w:rsidP="009E37D9">
      <w:pPr>
        <w:rPr>
          <w:rFonts w:ascii="Times New Roman" w:hAnsi="Times New Roman" w:cs="Times New Roman"/>
          <w:color w:val="000000" w:themeColor="text1"/>
          <w:shd w:val="clear" w:color="auto" w:fill="FFFFFF"/>
        </w:rPr>
      </w:pPr>
      <w:r w:rsidRPr="0042364B">
        <w:rPr>
          <w:rFonts w:ascii="Times New Roman" w:hAnsi="Times New Roman" w:cs="Times New Roman"/>
          <w:b/>
          <w:color w:val="000000" w:themeColor="text1"/>
          <w:shd w:val="clear" w:color="auto" w:fill="FFFFFF"/>
        </w:rPr>
        <w:t xml:space="preserve">Herb </w:t>
      </w:r>
      <w:r w:rsidRPr="0042364B">
        <w:rPr>
          <w:rFonts w:ascii="Times New Roman" w:hAnsi="Times New Roman" w:cs="Times New Roman"/>
          <w:color w:val="000000" w:themeColor="text1"/>
          <w:shd w:val="clear" w:color="auto" w:fill="FFFFFF"/>
        </w:rPr>
        <w:t>– </w:t>
      </w:r>
      <w:hyperlink r:id="rId23" w:tooltip="Symbol" w:history="1">
        <w:r w:rsidRPr="0042364B">
          <w:rPr>
            <w:rStyle w:val="Hipercze"/>
            <w:rFonts w:ascii="Times New Roman" w:hAnsi="Times New Roman" w:cs="Times New Roman"/>
            <w:color w:val="000000" w:themeColor="text1"/>
            <w:u w:val="none"/>
            <w:shd w:val="clear" w:color="auto" w:fill="FFFFFF"/>
          </w:rPr>
          <w:t>znak</w:t>
        </w:r>
      </w:hyperlink>
      <w:r w:rsidRPr="0042364B">
        <w:rPr>
          <w:rFonts w:ascii="Times New Roman" w:hAnsi="Times New Roman" w:cs="Times New Roman"/>
          <w:color w:val="000000" w:themeColor="text1"/>
          <w:shd w:val="clear" w:color="auto" w:fill="FFFFFF"/>
        </w:rPr>
        <w:t> rozpoznawczo-bojowy, wywodzący się z symboliki heroicznej lub znaków własnościowych, od </w:t>
      </w:r>
      <w:hyperlink r:id="rId24" w:tooltip="XII wiek" w:history="1">
        <w:r w:rsidRPr="0042364B">
          <w:rPr>
            <w:rStyle w:val="Hipercze"/>
            <w:rFonts w:ascii="Times New Roman" w:hAnsi="Times New Roman" w:cs="Times New Roman"/>
            <w:color w:val="000000" w:themeColor="text1"/>
            <w:u w:val="none"/>
            <w:shd w:val="clear" w:color="auto" w:fill="FFFFFF"/>
          </w:rPr>
          <w:t>XII</w:t>
        </w:r>
      </w:hyperlink>
      <w:r w:rsidRPr="0042364B">
        <w:rPr>
          <w:rFonts w:ascii="Times New Roman" w:hAnsi="Times New Roman" w:cs="Times New Roman"/>
          <w:color w:val="000000" w:themeColor="text1"/>
          <w:shd w:val="clear" w:color="auto" w:fill="FFFFFF"/>
        </w:rPr>
        <w:t> w. ustalany według ścisłych reguł </w:t>
      </w:r>
      <w:hyperlink r:id="rId25" w:tooltip="Heraldyka" w:history="1">
        <w:r w:rsidRPr="0042364B">
          <w:rPr>
            <w:rStyle w:val="Hipercze"/>
            <w:rFonts w:ascii="Times New Roman" w:hAnsi="Times New Roman" w:cs="Times New Roman"/>
            <w:color w:val="000000" w:themeColor="text1"/>
            <w:u w:val="none"/>
            <w:shd w:val="clear" w:color="auto" w:fill="FFFFFF"/>
          </w:rPr>
          <w:t>heraldycznych</w:t>
        </w:r>
      </w:hyperlink>
      <w:r w:rsidRPr="0042364B">
        <w:rPr>
          <w:rFonts w:ascii="Times New Roman" w:hAnsi="Times New Roman" w:cs="Times New Roman"/>
          <w:color w:val="000000" w:themeColor="text1"/>
          <w:shd w:val="clear" w:color="auto" w:fill="FFFFFF"/>
        </w:rPr>
        <w:t>, pełniący funkcję wyróżnika osoby stanu </w:t>
      </w:r>
      <w:hyperlink r:id="rId26" w:history="1">
        <w:r w:rsidRPr="0042364B">
          <w:rPr>
            <w:rStyle w:val="Hipercze"/>
            <w:rFonts w:ascii="Times New Roman" w:hAnsi="Times New Roman" w:cs="Times New Roman"/>
            <w:color w:val="000000" w:themeColor="text1"/>
            <w:shd w:val="clear" w:color="auto" w:fill="FFFFFF"/>
          </w:rPr>
          <w:t>rycerskiego</w:t>
        </w:r>
      </w:hyperlink>
      <w:r w:rsidRPr="0042364B">
        <w:rPr>
          <w:rFonts w:ascii="Times New Roman" w:hAnsi="Times New Roman" w:cs="Times New Roman"/>
          <w:color w:val="000000" w:themeColor="text1"/>
          <w:shd w:val="clear" w:color="auto" w:fill="FFFFFF"/>
        </w:rPr>
        <w:t>, później </w:t>
      </w:r>
      <w:hyperlink r:id="rId27" w:tooltip="Szlachta" w:history="1">
        <w:r w:rsidRPr="0042364B">
          <w:rPr>
            <w:rStyle w:val="Hipercze"/>
            <w:rFonts w:ascii="Times New Roman" w:hAnsi="Times New Roman" w:cs="Times New Roman"/>
            <w:color w:val="000000" w:themeColor="text1"/>
            <w:u w:val="none"/>
            <w:shd w:val="clear" w:color="auto" w:fill="FFFFFF"/>
          </w:rPr>
          <w:t>szlacheckiego</w:t>
        </w:r>
      </w:hyperlink>
      <w:r w:rsidRPr="0042364B">
        <w:rPr>
          <w:rFonts w:ascii="Times New Roman" w:hAnsi="Times New Roman" w:cs="Times New Roman"/>
          <w:color w:val="000000" w:themeColor="text1"/>
          <w:shd w:val="clear" w:color="auto" w:fill="FFFFFF"/>
        </w:rPr>
        <w:t>, także </w:t>
      </w:r>
      <w:hyperlink r:id="rId28" w:tooltip="Rodzina (socjologia)" w:history="1">
        <w:r w:rsidRPr="0042364B">
          <w:rPr>
            <w:rStyle w:val="Hipercze"/>
            <w:rFonts w:ascii="Times New Roman" w:hAnsi="Times New Roman" w:cs="Times New Roman"/>
            <w:color w:val="000000" w:themeColor="text1"/>
            <w:u w:val="none"/>
            <w:shd w:val="clear" w:color="auto" w:fill="FFFFFF"/>
          </w:rPr>
          <w:t>rodziny</w:t>
        </w:r>
      </w:hyperlink>
      <w:r w:rsidRPr="0042364B">
        <w:rPr>
          <w:rFonts w:ascii="Times New Roman" w:hAnsi="Times New Roman" w:cs="Times New Roman"/>
          <w:color w:val="000000" w:themeColor="text1"/>
          <w:shd w:val="clear" w:color="auto" w:fill="FFFFFF"/>
        </w:rPr>
        <w:t>, </w:t>
      </w:r>
      <w:hyperlink r:id="rId29" w:tooltip="Ród" w:history="1">
        <w:r w:rsidRPr="0042364B">
          <w:rPr>
            <w:rStyle w:val="Hipercze"/>
            <w:rFonts w:ascii="Times New Roman" w:hAnsi="Times New Roman" w:cs="Times New Roman"/>
            <w:color w:val="000000" w:themeColor="text1"/>
            <w:u w:val="none"/>
            <w:shd w:val="clear" w:color="auto" w:fill="FFFFFF"/>
          </w:rPr>
          <w:t>rodu</w:t>
        </w:r>
      </w:hyperlink>
      <w:r w:rsidRPr="0042364B">
        <w:rPr>
          <w:rFonts w:ascii="Times New Roman" w:hAnsi="Times New Roman" w:cs="Times New Roman"/>
          <w:color w:val="000000" w:themeColor="text1"/>
          <w:shd w:val="clear" w:color="auto" w:fill="FFFFFF"/>
        </w:rPr>
        <w:t>, organizacji kościelnej, mieszczańskiej bądź </w:t>
      </w:r>
      <w:hyperlink r:id="rId30" w:tooltip="Cech rzemiosła" w:history="1">
        <w:r w:rsidRPr="0042364B">
          <w:rPr>
            <w:rStyle w:val="Hipercze"/>
            <w:rFonts w:ascii="Times New Roman" w:hAnsi="Times New Roman" w:cs="Times New Roman"/>
            <w:color w:val="000000" w:themeColor="text1"/>
            <w:u w:val="none"/>
            <w:shd w:val="clear" w:color="auto" w:fill="FFFFFF"/>
          </w:rPr>
          <w:t>cechu</w:t>
        </w:r>
      </w:hyperlink>
      <w:r w:rsidRPr="0042364B">
        <w:rPr>
          <w:rFonts w:ascii="Times New Roman" w:hAnsi="Times New Roman" w:cs="Times New Roman"/>
          <w:color w:val="000000" w:themeColor="text1"/>
          <w:shd w:val="clear" w:color="auto" w:fill="FFFFFF"/>
        </w:rPr>
        <w:t> </w:t>
      </w:r>
      <w:hyperlink r:id="rId31" w:tooltip="Rzemiosło" w:history="1">
        <w:r w:rsidRPr="0042364B">
          <w:rPr>
            <w:rStyle w:val="Hipercze"/>
            <w:rFonts w:ascii="Times New Roman" w:hAnsi="Times New Roman" w:cs="Times New Roman"/>
            <w:color w:val="000000" w:themeColor="text1"/>
            <w:u w:val="none"/>
            <w:shd w:val="clear" w:color="auto" w:fill="FFFFFF"/>
          </w:rPr>
          <w:t>rzemieślniczego</w:t>
        </w:r>
      </w:hyperlink>
      <w:r w:rsidRPr="0042364B">
        <w:rPr>
          <w:rFonts w:ascii="Times New Roman" w:hAnsi="Times New Roman" w:cs="Times New Roman"/>
          <w:color w:val="000000" w:themeColor="text1"/>
          <w:shd w:val="clear" w:color="auto" w:fill="FFFFFF"/>
        </w:rPr>
        <w:t>, </w:t>
      </w:r>
      <w:hyperlink r:id="rId32" w:tooltip="Korporacja" w:history="1">
        <w:r w:rsidRPr="0042364B">
          <w:rPr>
            <w:rStyle w:val="Hipercze"/>
            <w:rFonts w:ascii="Times New Roman" w:hAnsi="Times New Roman" w:cs="Times New Roman"/>
            <w:color w:val="000000" w:themeColor="text1"/>
            <w:u w:val="none"/>
            <w:shd w:val="clear" w:color="auto" w:fill="FFFFFF"/>
          </w:rPr>
          <w:t>korporacji</w:t>
        </w:r>
      </w:hyperlink>
      <w:r w:rsidR="0042364B" w:rsidRPr="0042364B">
        <w:rPr>
          <w:rFonts w:ascii="Times New Roman" w:hAnsi="Times New Roman" w:cs="Times New Roman"/>
          <w:color w:val="000000" w:themeColor="text1"/>
          <w:shd w:val="clear" w:color="auto" w:fill="FFFFFF"/>
        </w:rPr>
        <w:t xml:space="preserve">, </w:t>
      </w:r>
      <w:r w:rsidR="0042364B" w:rsidRPr="0042364B">
        <w:rPr>
          <w:rFonts w:ascii="Times New Roman" w:hAnsi="Times New Roman" w:cs="Times New Roman"/>
          <w:b/>
          <w:color w:val="000000" w:themeColor="text1"/>
          <w:shd w:val="clear" w:color="auto" w:fill="FFFFFF"/>
        </w:rPr>
        <w:t>miasta…</w:t>
      </w:r>
    </w:p>
    <w:p w:rsidR="009E37D9" w:rsidRPr="009E37D9" w:rsidRDefault="0042364B" w:rsidP="009E37D9">
      <w:pPr>
        <w:rPr>
          <w:rFonts w:ascii="Times New Roman" w:hAnsi="Times New Roman" w:cs="Times New Roman"/>
          <w:color w:val="000000" w:themeColor="text1"/>
          <w:shd w:val="clear" w:color="auto" w:fill="FFFFFF"/>
        </w:rPr>
      </w:pPr>
      <w:r w:rsidRPr="0042364B">
        <w:rPr>
          <w:rFonts w:ascii="Times New Roman" w:eastAsia="Times New Roman" w:hAnsi="Times New Roman" w:cs="Times New Roman"/>
          <w:color w:val="000000" w:themeColor="text1"/>
          <w:lang w:eastAsia="pl-PL"/>
        </w:rPr>
        <w:t xml:space="preserve">Od najdawniejszych czasów </w:t>
      </w:r>
      <w:r w:rsidRPr="0042364B">
        <w:rPr>
          <w:rFonts w:ascii="Times New Roman" w:eastAsia="Times New Roman" w:hAnsi="Times New Roman" w:cs="Times New Roman"/>
          <w:color w:val="000000" w:themeColor="text1"/>
          <w:u w:val="single"/>
          <w:lang w:eastAsia="pl-PL"/>
        </w:rPr>
        <w:t>stałe elementy herbu to</w:t>
      </w:r>
      <w:r w:rsidRPr="0042364B">
        <w:rPr>
          <w:rFonts w:ascii="Times New Roman" w:eastAsia="Times New Roman" w:hAnsi="Times New Roman" w:cs="Times New Roman"/>
          <w:color w:val="000000" w:themeColor="text1"/>
          <w:vertAlign w:val="superscript"/>
          <w:lang w:eastAsia="pl-PL"/>
        </w:rPr>
        <w:t>:</w:t>
      </w:r>
    </w:p>
    <w:p w:rsidR="009E37D9" w:rsidRDefault="007B7124" w:rsidP="009E37D9">
      <w:pPr>
        <w:pStyle w:val="Akapitzlist"/>
        <w:numPr>
          <w:ilvl w:val="0"/>
          <w:numId w:val="1"/>
        </w:numPr>
        <w:shd w:val="clear" w:color="auto" w:fill="FFFFFF"/>
        <w:spacing w:before="120" w:after="120" w:line="240" w:lineRule="auto"/>
        <w:rPr>
          <w:rFonts w:ascii="Times New Roman" w:eastAsia="Times New Roman" w:hAnsi="Times New Roman" w:cs="Times New Roman"/>
          <w:color w:val="000000" w:themeColor="text1"/>
          <w:lang w:eastAsia="pl-PL"/>
        </w:rPr>
      </w:pPr>
      <w:hyperlink r:id="rId33" w:tooltip="Tarcza herbowa" w:history="1">
        <w:r w:rsidR="0042364B" w:rsidRPr="009E37D9">
          <w:rPr>
            <w:rFonts w:ascii="Times New Roman" w:eastAsia="Times New Roman" w:hAnsi="Times New Roman" w:cs="Times New Roman"/>
            <w:color w:val="000000" w:themeColor="text1"/>
            <w:lang w:eastAsia="pl-PL"/>
          </w:rPr>
          <w:t>tarcza herbowa</w:t>
        </w:r>
      </w:hyperlink>
      <w:r w:rsidR="0042364B" w:rsidRPr="009E37D9">
        <w:rPr>
          <w:rFonts w:ascii="Times New Roman" w:eastAsia="Times New Roman" w:hAnsi="Times New Roman" w:cs="Times New Roman"/>
          <w:color w:val="000000" w:themeColor="text1"/>
          <w:lang w:eastAsia="pl-PL"/>
        </w:rPr>
        <w:t>;</w:t>
      </w:r>
    </w:p>
    <w:p w:rsidR="009E37D9" w:rsidRDefault="007B7124" w:rsidP="009E37D9">
      <w:pPr>
        <w:pStyle w:val="Akapitzlist"/>
        <w:numPr>
          <w:ilvl w:val="0"/>
          <w:numId w:val="1"/>
        </w:numPr>
        <w:shd w:val="clear" w:color="auto" w:fill="FFFFFF"/>
        <w:spacing w:before="120" w:after="120" w:line="240" w:lineRule="auto"/>
        <w:rPr>
          <w:rFonts w:ascii="Times New Roman" w:eastAsia="Times New Roman" w:hAnsi="Times New Roman" w:cs="Times New Roman"/>
          <w:color w:val="000000" w:themeColor="text1"/>
          <w:lang w:eastAsia="pl-PL"/>
        </w:rPr>
      </w:pPr>
      <w:hyperlink r:id="rId34" w:tooltip="Godło" w:history="1">
        <w:r w:rsidR="0042364B" w:rsidRPr="009E37D9">
          <w:rPr>
            <w:rFonts w:ascii="Times New Roman" w:eastAsia="Times New Roman" w:hAnsi="Times New Roman" w:cs="Times New Roman"/>
            <w:color w:val="000000" w:themeColor="text1"/>
            <w:lang w:eastAsia="pl-PL"/>
          </w:rPr>
          <w:t>godło</w:t>
        </w:r>
      </w:hyperlink>
      <w:r w:rsidR="0042364B" w:rsidRPr="009E37D9">
        <w:rPr>
          <w:rFonts w:ascii="Times New Roman" w:eastAsia="Times New Roman" w:hAnsi="Times New Roman" w:cs="Times New Roman"/>
          <w:color w:val="000000" w:themeColor="text1"/>
          <w:lang w:eastAsia="pl-PL"/>
        </w:rPr>
        <w:t>;</w:t>
      </w:r>
    </w:p>
    <w:p w:rsidR="009E37D9" w:rsidRDefault="007B7124" w:rsidP="009E37D9">
      <w:pPr>
        <w:pStyle w:val="Akapitzlist"/>
        <w:numPr>
          <w:ilvl w:val="0"/>
          <w:numId w:val="1"/>
        </w:numPr>
        <w:shd w:val="clear" w:color="auto" w:fill="FFFFFF"/>
        <w:spacing w:before="120" w:after="120" w:line="240" w:lineRule="auto"/>
        <w:rPr>
          <w:rFonts w:ascii="Times New Roman" w:eastAsia="Times New Roman" w:hAnsi="Times New Roman" w:cs="Times New Roman"/>
          <w:color w:val="000000" w:themeColor="text1"/>
          <w:lang w:eastAsia="pl-PL"/>
        </w:rPr>
      </w:pPr>
      <w:hyperlink r:id="rId35" w:tooltip="Hełm heraldyczny" w:history="1">
        <w:r w:rsidR="0042364B" w:rsidRPr="009E37D9">
          <w:rPr>
            <w:rFonts w:ascii="Times New Roman" w:eastAsia="Times New Roman" w:hAnsi="Times New Roman" w:cs="Times New Roman"/>
            <w:color w:val="000000" w:themeColor="text1"/>
            <w:lang w:eastAsia="pl-PL"/>
          </w:rPr>
          <w:t>hełm heraldyczny</w:t>
        </w:r>
      </w:hyperlink>
      <w:r w:rsidR="009E37D9">
        <w:rPr>
          <w:rFonts w:ascii="Times New Roman" w:eastAsia="Times New Roman" w:hAnsi="Times New Roman" w:cs="Times New Roman"/>
          <w:color w:val="000000" w:themeColor="text1"/>
          <w:lang w:eastAsia="pl-PL"/>
        </w:rPr>
        <w:t>;</w:t>
      </w:r>
    </w:p>
    <w:p w:rsidR="0042364B" w:rsidRDefault="007B7124" w:rsidP="009E37D9">
      <w:pPr>
        <w:pStyle w:val="Akapitzlist"/>
        <w:numPr>
          <w:ilvl w:val="0"/>
          <w:numId w:val="1"/>
        </w:numPr>
        <w:shd w:val="clear" w:color="auto" w:fill="FFFFFF"/>
        <w:spacing w:before="120" w:after="120" w:line="240" w:lineRule="auto"/>
        <w:rPr>
          <w:rFonts w:ascii="Times New Roman" w:eastAsia="Times New Roman" w:hAnsi="Times New Roman" w:cs="Times New Roman"/>
          <w:color w:val="000000" w:themeColor="text1"/>
          <w:lang w:eastAsia="pl-PL"/>
        </w:rPr>
      </w:pPr>
      <w:hyperlink r:id="rId36" w:tooltip="Klejnot herbowy" w:history="1">
        <w:r w:rsidR="0042364B" w:rsidRPr="009E37D9">
          <w:rPr>
            <w:rFonts w:ascii="Times New Roman" w:eastAsia="Times New Roman" w:hAnsi="Times New Roman" w:cs="Times New Roman"/>
            <w:color w:val="000000" w:themeColor="text1"/>
            <w:lang w:eastAsia="pl-PL"/>
          </w:rPr>
          <w:t>klejnot</w:t>
        </w:r>
      </w:hyperlink>
      <w:r w:rsidR="0042364B" w:rsidRPr="009E37D9">
        <w:rPr>
          <w:rFonts w:ascii="Times New Roman" w:eastAsia="Times New Roman" w:hAnsi="Times New Roman" w:cs="Times New Roman"/>
          <w:color w:val="000000" w:themeColor="text1"/>
          <w:lang w:eastAsia="pl-PL"/>
        </w:rPr>
        <w:t>.</w:t>
      </w:r>
    </w:p>
    <w:p w:rsidR="00891B9F" w:rsidRPr="009E37D9" w:rsidRDefault="00891B9F" w:rsidP="00891B9F">
      <w:pPr>
        <w:pStyle w:val="Akapitzlist"/>
        <w:shd w:val="clear" w:color="auto" w:fill="FFFFFF"/>
        <w:spacing w:before="120" w:after="120" w:line="240" w:lineRule="auto"/>
        <w:rPr>
          <w:rFonts w:ascii="Times New Roman" w:eastAsia="Times New Roman" w:hAnsi="Times New Roman" w:cs="Times New Roman"/>
          <w:color w:val="000000" w:themeColor="text1"/>
          <w:lang w:eastAsia="pl-PL"/>
        </w:rPr>
      </w:pPr>
    </w:p>
    <w:p w:rsidR="00453B2A" w:rsidRPr="0042364B" w:rsidRDefault="0042364B">
      <w:pPr>
        <w:rPr>
          <w:rFonts w:ascii="Times New Roman" w:hAnsi="Times New Roman" w:cs="Times New Roman"/>
          <w:b/>
          <w:color w:val="000000" w:themeColor="text1"/>
          <w:shd w:val="clear" w:color="auto" w:fill="FFFFFF"/>
        </w:rPr>
      </w:pPr>
      <w:r w:rsidRPr="0042364B">
        <w:rPr>
          <w:rFonts w:ascii="Times New Roman" w:hAnsi="Times New Roman" w:cs="Times New Roman"/>
          <w:b/>
          <w:color w:val="000000" w:themeColor="text1"/>
          <w:shd w:val="clear" w:color="auto" w:fill="FFFFFF"/>
        </w:rPr>
        <w:t>Zad. 2 Wysłuchajmy legendy o herbie Lublina.</w:t>
      </w:r>
    </w:p>
    <w:p w:rsidR="00891B9F" w:rsidRDefault="0042364B">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Podaję link do strony: </w:t>
      </w:r>
    </w:p>
    <w:p w:rsidR="009E37D9" w:rsidRDefault="007B7124">
      <w:hyperlink r:id="rId37" w:history="1">
        <w:r w:rsidR="00891B9F" w:rsidRPr="00891B9F">
          <w:rPr>
            <w:color w:val="0000FF"/>
            <w:u w:val="single"/>
          </w:rPr>
          <w:t>https://www.lublin.eu/gfx/lublin/userfiles/_public/turystyka/nagrania_legend/herb_lublina_z_koziolkiem.mp3</w:t>
        </w:r>
      </w:hyperlink>
    </w:p>
    <w:p w:rsidR="00891B9F" w:rsidRPr="009E37D9" w:rsidRDefault="00891B9F">
      <w:pPr>
        <w:rPr>
          <w:rFonts w:ascii="Times New Roman" w:hAnsi="Times New Roman" w:cs="Times New Roman"/>
          <w:color w:val="000000" w:themeColor="text1"/>
          <w:shd w:val="clear" w:color="auto" w:fill="FFFFFF"/>
        </w:rPr>
      </w:pPr>
    </w:p>
    <w:p w:rsidR="00891B9F" w:rsidRDefault="009E37D9">
      <w:pPr>
        <w:rPr>
          <w:rFonts w:ascii="Times New Roman" w:hAnsi="Times New Roman" w:cs="Times New Roman"/>
          <w:b/>
          <w:color w:val="000000" w:themeColor="text1"/>
        </w:rPr>
      </w:pPr>
      <w:r>
        <w:rPr>
          <w:rFonts w:ascii="Arial" w:hAnsi="Arial" w:cs="Arial"/>
          <w:color w:val="202122"/>
          <w:sz w:val="19"/>
          <w:szCs w:val="19"/>
          <w:shd w:val="clear" w:color="auto" w:fill="F8F9FA"/>
        </w:rPr>
        <w:t xml:space="preserve">                                              </w:t>
      </w:r>
      <w:r>
        <w:rPr>
          <w:noProof/>
          <w:lang w:eastAsia="pl-PL"/>
        </w:rPr>
        <w:drawing>
          <wp:inline distT="0" distB="0" distL="0" distR="0" wp14:anchorId="0A9114EF" wp14:editId="5924EA60">
            <wp:extent cx="1428750" cy="1428750"/>
            <wp:effectExtent l="0" t="0" r="0" b="0"/>
            <wp:docPr id="7" name="Obraz 7" descr="https://upload.wikimedia.org/wikipedia/commons/thumb/8/84/Lublin_1585_bell_goat.jpg/150px-Lublin_1585_bell_g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4/Lublin_1585_bell_goat.jpg/150px-Lublin_1585_bell_goat.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Times New Roman" w:hAnsi="Times New Roman" w:cs="Times New Roman"/>
          <w:b/>
          <w:color w:val="000000" w:themeColor="text1"/>
        </w:rPr>
        <w:t xml:space="preserve">    </w:t>
      </w:r>
    </w:p>
    <w:p w:rsidR="00453B2A" w:rsidRDefault="009E37D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rsidR="009E37D9" w:rsidRDefault="009E37D9">
      <w:pPr>
        <w:rPr>
          <w:rFonts w:ascii="Times New Roman" w:hAnsi="Times New Roman" w:cs="Times New Roman"/>
          <w:b/>
          <w:color w:val="202122"/>
          <w:shd w:val="clear" w:color="auto" w:fill="F8F9FA"/>
        </w:rPr>
      </w:pPr>
      <w:r>
        <w:rPr>
          <w:rFonts w:ascii="Times New Roman" w:hAnsi="Times New Roman" w:cs="Times New Roman"/>
          <w:b/>
          <w:color w:val="000000" w:themeColor="text1"/>
        </w:rPr>
        <w:t xml:space="preserve">                    </w:t>
      </w:r>
      <w:r w:rsidRPr="009E37D9">
        <w:rPr>
          <w:rFonts w:ascii="Times New Roman" w:hAnsi="Times New Roman" w:cs="Times New Roman"/>
          <w:b/>
          <w:color w:val="202122"/>
          <w:shd w:val="clear" w:color="auto" w:fill="F8F9FA"/>
        </w:rPr>
        <w:t xml:space="preserve">Kozioł na winorośli na dzwonie odlanym w Lublinie w 1585 </w:t>
      </w:r>
    </w:p>
    <w:p w:rsidR="00891B9F" w:rsidRPr="009E37D9" w:rsidRDefault="00891B9F">
      <w:pPr>
        <w:rPr>
          <w:rFonts w:ascii="Times New Roman" w:hAnsi="Times New Roman" w:cs="Times New Roman"/>
          <w:b/>
          <w:color w:val="202122"/>
          <w:shd w:val="clear" w:color="auto" w:fill="F8F9FA"/>
        </w:rPr>
      </w:pPr>
    </w:p>
    <w:p w:rsidR="009E37D9" w:rsidRDefault="009E37D9">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Pr>
          <w:noProof/>
          <w:lang w:eastAsia="pl-PL"/>
        </w:rPr>
        <w:drawing>
          <wp:inline distT="0" distB="0" distL="0" distR="0" wp14:anchorId="7A2DCCD2" wp14:editId="38B04F31">
            <wp:extent cx="1381125" cy="1428750"/>
            <wp:effectExtent l="0" t="0" r="9525" b="0"/>
            <wp:docPr id="8" name="Obraz 8" descr="https://upload.wikimedia.org/wikipedia/commons/d/d1/Lublin_City_Seal_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d/d1/Lublin_City_Seal_14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81125" cy="1428750"/>
                    </a:xfrm>
                    <a:prstGeom prst="rect">
                      <a:avLst/>
                    </a:prstGeom>
                    <a:noFill/>
                    <a:ln>
                      <a:noFill/>
                    </a:ln>
                  </pic:spPr>
                </pic:pic>
              </a:graphicData>
            </a:graphic>
          </wp:inline>
        </w:drawing>
      </w:r>
    </w:p>
    <w:p w:rsidR="00891B9F" w:rsidRDefault="00891B9F">
      <w:pPr>
        <w:rPr>
          <w:rFonts w:ascii="Times New Roman" w:hAnsi="Times New Roman" w:cs="Times New Roman"/>
          <w:b/>
          <w:color w:val="000000" w:themeColor="text1"/>
        </w:rPr>
      </w:pPr>
    </w:p>
    <w:p w:rsidR="009E37D9" w:rsidRDefault="009E37D9">
      <w:pPr>
        <w:rPr>
          <w:rFonts w:ascii="Times New Roman" w:hAnsi="Times New Roman" w:cs="Times New Roman"/>
          <w:b/>
          <w:color w:val="000000" w:themeColor="text1"/>
        </w:rPr>
      </w:pPr>
      <w:r>
        <w:rPr>
          <w:rFonts w:ascii="Times New Roman" w:hAnsi="Times New Roman" w:cs="Times New Roman"/>
          <w:b/>
          <w:color w:val="000000" w:themeColor="text1"/>
        </w:rPr>
        <w:t xml:space="preserve">                                Staropolska pieczęć Lublina z 1401 roku.</w:t>
      </w:r>
    </w:p>
    <w:p w:rsidR="009E37D9" w:rsidRDefault="009E37D9">
      <w:pPr>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 </w:t>
      </w:r>
      <w:r w:rsidR="00BE3E41">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Pr>
          <w:noProof/>
          <w:lang w:eastAsia="pl-PL"/>
        </w:rPr>
        <w:drawing>
          <wp:inline distT="0" distB="0" distL="0" distR="0" wp14:anchorId="196A3EA4" wp14:editId="336E2488">
            <wp:extent cx="1809750" cy="2286000"/>
            <wp:effectExtent l="0" t="0" r="0" b="0"/>
            <wp:docPr id="11" name="Obraz 1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ustracj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0" cy="2286000"/>
                    </a:xfrm>
                    <a:prstGeom prst="rect">
                      <a:avLst/>
                    </a:prstGeom>
                    <a:noFill/>
                    <a:ln>
                      <a:noFill/>
                    </a:ln>
                  </pic:spPr>
                </pic:pic>
              </a:graphicData>
            </a:graphic>
          </wp:inline>
        </w:drawing>
      </w:r>
    </w:p>
    <w:p w:rsidR="00BE3E41" w:rsidRDefault="00BE3E41">
      <w:pPr>
        <w:rPr>
          <w:rFonts w:ascii="Times New Roman" w:hAnsi="Times New Roman" w:cs="Times New Roman"/>
          <w:b/>
          <w:color w:val="000000" w:themeColor="text1"/>
        </w:rPr>
      </w:pPr>
      <w:r>
        <w:rPr>
          <w:rFonts w:ascii="Times New Roman" w:hAnsi="Times New Roman" w:cs="Times New Roman"/>
          <w:b/>
          <w:color w:val="000000" w:themeColor="text1"/>
        </w:rPr>
        <w:t xml:space="preserve">                                         Herb Lublina – po zmianach z  2004 r.</w:t>
      </w:r>
    </w:p>
    <w:p w:rsidR="00BE3E41" w:rsidRDefault="00BE3E41">
      <w:pPr>
        <w:rPr>
          <w:rFonts w:ascii="Times New Roman" w:hAnsi="Times New Roman" w:cs="Times New Roman"/>
          <w:b/>
          <w:color w:val="000000" w:themeColor="text1"/>
        </w:rPr>
      </w:pPr>
    </w:p>
    <w:p w:rsidR="00CE2B51" w:rsidRDefault="00DC3B7C">
      <w:pPr>
        <w:rPr>
          <w:rFonts w:ascii="Times New Roman" w:hAnsi="Times New Roman" w:cs="Times New Roman"/>
          <w:b/>
          <w:color w:val="000000" w:themeColor="text1"/>
        </w:rPr>
      </w:pPr>
      <w:r>
        <w:rPr>
          <w:rFonts w:ascii="Times New Roman" w:hAnsi="Times New Roman" w:cs="Times New Roman"/>
          <w:b/>
          <w:color w:val="000000" w:themeColor="text1"/>
        </w:rPr>
        <w:t xml:space="preserve">    Zad. 3 </w:t>
      </w:r>
      <w:r w:rsidR="009E37D9">
        <w:rPr>
          <w:rFonts w:ascii="Times New Roman" w:hAnsi="Times New Roman" w:cs="Times New Roman"/>
          <w:b/>
          <w:color w:val="000000" w:themeColor="text1"/>
        </w:rPr>
        <w:t xml:space="preserve">   </w:t>
      </w:r>
      <w:r w:rsidR="00CE2B51">
        <w:rPr>
          <w:rFonts w:ascii="Times New Roman" w:hAnsi="Times New Roman" w:cs="Times New Roman"/>
          <w:b/>
          <w:color w:val="000000" w:themeColor="text1"/>
        </w:rPr>
        <w:t>Co oznaczają symbole w naszym herbie?</w:t>
      </w:r>
    </w:p>
    <w:p w:rsidR="00CE2B51" w:rsidRPr="00CE2B51" w:rsidRDefault="009E37D9" w:rsidP="00CE2B51">
      <w:pPr>
        <w:shd w:val="clear" w:color="auto" w:fill="FFFFFF"/>
        <w:jc w:val="both"/>
        <w:rPr>
          <w:rFonts w:ascii="Helvetica" w:eastAsia="Times New Roman" w:hAnsi="Helvetica" w:cs="Times New Roman"/>
          <w:color w:val="333333"/>
          <w:sz w:val="21"/>
          <w:szCs w:val="21"/>
          <w:lang w:eastAsia="pl-PL"/>
        </w:rPr>
      </w:pPr>
      <w:r>
        <w:rPr>
          <w:rFonts w:ascii="Times New Roman" w:hAnsi="Times New Roman" w:cs="Times New Roman"/>
          <w:b/>
          <w:color w:val="000000" w:themeColor="text1"/>
        </w:rPr>
        <w:t xml:space="preserve"> </w:t>
      </w:r>
      <w:r w:rsidR="00CE2B51">
        <w:rPr>
          <w:rFonts w:ascii="Cambria" w:eastAsia="Times New Roman" w:hAnsi="Cambria" w:cs="Times New Roman"/>
          <w:i/>
          <w:iCs/>
          <w:color w:val="333333"/>
          <w:lang w:eastAsia="pl-PL"/>
        </w:rPr>
        <w:t>Tak obecnie wygląda nasz herb.</w:t>
      </w:r>
    </w:p>
    <w:p w:rsidR="00CE2B51" w:rsidRPr="00CE2B51" w:rsidRDefault="00CE2B51" w:rsidP="00CE2B51">
      <w:pPr>
        <w:shd w:val="clear" w:color="auto" w:fill="FFFFFF"/>
        <w:spacing w:after="0" w:line="240" w:lineRule="auto"/>
        <w:jc w:val="both"/>
        <w:rPr>
          <w:rFonts w:ascii="Helvetica" w:eastAsia="Times New Roman" w:hAnsi="Helvetica" w:cs="Times New Roman"/>
          <w:color w:val="1F4E79" w:themeColor="accent1" w:themeShade="80"/>
          <w:sz w:val="21"/>
          <w:szCs w:val="21"/>
          <w:lang w:eastAsia="pl-PL"/>
        </w:rPr>
      </w:pPr>
      <w:r w:rsidRPr="00427D3A">
        <w:rPr>
          <w:rFonts w:ascii="Cambria" w:eastAsia="Times New Roman" w:hAnsi="Cambria" w:cs="Times New Roman"/>
          <w:i/>
          <w:iCs/>
          <w:color w:val="1F4E79" w:themeColor="accent1" w:themeShade="80"/>
          <w:u w:val="single"/>
          <w:lang w:eastAsia="pl-PL"/>
        </w:rPr>
        <w:t>Kozioł i winorośl</w:t>
      </w:r>
      <w:r w:rsidRPr="00CE2B51">
        <w:rPr>
          <w:rFonts w:ascii="Cambria" w:eastAsia="Times New Roman" w:hAnsi="Cambria" w:cs="Times New Roman"/>
          <w:i/>
          <w:iCs/>
          <w:color w:val="1F4E79" w:themeColor="accent1" w:themeShade="80"/>
          <w:lang w:eastAsia="pl-PL"/>
        </w:rPr>
        <w:t xml:space="preserve"> są atrybutami bogini Wenus – rodzicielki i oznaczają p</w:t>
      </w:r>
      <w:r>
        <w:rPr>
          <w:rFonts w:ascii="Cambria" w:eastAsia="Times New Roman" w:hAnsi="Cambria" w:cs="Times New Roman"/>
          <w:i/>
          <w:iCs/>
          <w:color w:val="1F4E79" w:themeColor="accent1" w:themeShade="80"/>
          <w:lang w:eastAsia="pl-PL"/>
        </w:rPr>
        <w:t xml:space="preserve">łodność natury. Natomiast </w:t>
      </w:r>
      <w:r w:rsidRPr="00427D3A">
        <w:rPr>
          <w:rFonts w:ascii="Cambria" w:eastAsia="Times New Roman" w:hAnsi="Cambria" w:cs="Times New Roman"/>
          <w:i/>
          <w:iCs/>
          <w:color w:val="1F4E79" w:themeColor="accent1" w:themeShade="80"/>
          <w:u w:val="single"/>
          <w:lang w:eastAsia="pl-PL"/>
        </w:rPr>
        <w:t>mocne  czerwone tło</w:t>
      </w:r>
      <w:r w:rsidRPr="00CE2B51">
        <w:rPr>
          <w:rFonts w:ascii="Cambria" w:eastAsia="Times New Roman" w:hAnsi="Cambria" w:cs="Times New Roman"/>
          <w:i/>
          <w:iCs/>
          <w:color w:val="1F4E79" w:themeColor="accent1" w:themeShade="80"/>
          <w:lang w:eastAsia="pl-PL"/>
        </w:rPr>
        <w:t xml:space="preserve"> symbolizuje władzę i siłę.</w:t>
      </w:r>
    </w:p>
    <w:p w:rsidR="00BE3E41" w:rsidRPr="00BE3E41" w:rsidRDefault="009E37D9" w:rsidP="00BE3E41">
      <w:pPr>
        <w:pStyle w:val="NormalnyWeb"/>
        <w:shd w:val="clear" w:color="auto" w:fill="FFFFFF"/>
        <w:spacing w:before="120" w:after="120"/>
        <w:rPr>
          <w:b/>
          <w:color w:val="000000" w:themeColor="text1"/>
          <w:sz w:val="22"/>
          <w:szCs w:val="22"/>
        </w:rPr>
      </w:pPr>
      <w:r w:rsidRPr="00BE3E41">
        <w:rPr>
          <w:b/>
          <w:color w:val="000000" w:themeColor="text1"/>
          <w:sz w:val="22"/>
          <w:szCs w:val="22"/>
        </w:rPr>
        <w:t xml:space="preserve">  </w:t>
      </w:r>
      <w:r w:rsidR="00BE3E41" w:rsidRPr="00BE3E41">
        <w:rPr>
          <w:b/>
          <w:color w:val="000000" w:themeColor="text1"/>
          <w:sz w:val="22"/>
          <w:szCs w:val="22"/>
        </w:rPr>
        <w:t>Zad. 4  Zapamiętajcie.</w:t>
      </w:r>
    </w:p>
    <w:p w:rsidR="00BE3E41" w:rsidRPr="00BE3E41" w:rsidRDefault="00BE3E41" w:rsidP="00BE3E41">
      <w:pPr>
        <w:pStyle w:val="NormalnyWeb"/>
        <w:shd w:val="clear" w:color="auto" w:fill="FFFFFF"/>
        <w:spacing w:before="120" w:after="120"/>
        <w:rPr>
          <w:rFonts w:eastAsia="Times New Roman"/>
          <w:color w:val="202122"/>
          <w:sz w:val="22"/>
          <w:szCs w:val="22"/>
          <w:lang w:eastAsia="pl-PL"/>
        </w:rPr>
      </w:pPr>
      <w:r w:rsidRPr="00BE3E41">
        <w:rPr>
          <w:rFonts w:eastAsia="Times New Roman"/>
          <w:b/>
          <w:bCs/>
          <w:color w:val="202122"/>
          <w:sz w:val="22"/>
          <w:szCs w:val="22"/>
          <w:lang w:eastAsia="pl-PL"/>
        </w:rPr>
        <w:t>Legenda herbowa</w:t>
      </w:r>
      <w:r w:rsidRPr="00BE3E41">
        <w:rPr>
          <w:rFonts w:eastAsia="Times New Roman"/>
          <w:color w:val="202122"/>
          <w:sz w:val="22"/>
          <w:szCs w:val="22"/>
          <w:lang w:eastAsia="pl-PL"/>
        </w:rPr>
        <w:t> – to oparte na tradycji, często baśniowe czy legendarne wytłumaczenie historii powstania herbu, jego symboliki i nazwy.</w:t>
      </w:r>
    </w:p>
    <w:p w:rsidR="00BE3E41" w:rsidRPr="00BE3E41" w:rsidRDefault="00BE3E41" w:rsidP="00BE3E41">
      <w:pPr>
        <w:shd w:val="clear" w:color="auto" w:fill="FFFFFF"/>
        <w:spacing w:before="120" w:after="120" w:line="240" w:lineRule="auto"/>
        <w:rPr>
          <w:rFonts w:ascii="Times New Roman" w:eastAsia="Times New Roman" w:hAnsi="Times New Roman" w:cs="Times New Roman"/>
          <w:color w:val="202122"/>
          <w:lang w:eastAsia="pl-PL"/>
        </w:rPr>
      </w:pPr>
      <w:r w:rsidRPr="00BE3E41">
        <w:rPr>
          <w:rFonts w:ascii="Times New Roman" w:eastAsia="Times New Roman" w:hAnsi="Times New Roman" w:cs="Times New Roman"/>
          <w:color w:val="202122"/>
          <w:lang w:eastAsia="pl-PL"/>
        </w:rPr>
        <w:t>Niekiedy oparta bywa na faktach, jednak najczęściej legendy herbowe bywały upiększane przez </w:t>
      </w:r>
      <w:hyperlink r:id="rId41" w:tooltip="Panegiryk" w:history="1">
        <w:r w:rsidRPr="00BE3E41">
          <w:rPr>
            <w:rFonts w:ascii="Times New Roman" w:eastAsia="Times New Roman" w:hAnsi="Times New Roman" w:cs="Times New Roman"/>
            <w:color w:val="000000" w:themeColor="text1"/>
            <w:lang w:eastAsia="pl-PL"/>
          </w:rPr>
          <w:t>panegirycznych</w:t>
        </w:r>
      </w:hyperlink>
      <w:r w:rsidRPr="00BE3E41">
        <w:rPr>
          <w:rFonts w:ascii="Times New Roman" w:eastAsia="Times New Roman" w:hAnsi="Times New Roman" w:cs="Times New Roman"/>
          <w:color w:val="000000" w:themeColor="text1"/>
          <w:lang w:eastAsia="pl-PL"/>
        </w:rPr>
        <w:t> </w:t>
      </w:r>
      <w:hyperlink r:id="rId42" w:tooltip="Heraldyka" w:history="1">
        <w:r w:rsidRPr="00BE3E41">
          <w:rPr>
            <w:rFonts w:ascii="Times New Roman" w:eastAsia="Times New Roman" w:hAnsi="Times New Roman" w:cs="Times New Roman"/>
            <w:color w:val="000000" w:themeColor="text1"/>
            <w:lang w:eastAsia="pl-PL"/>
          </w:rPr>
          <w:t>heraldyków</w:t>
        </w:r>
      </w:hyperlink>
      <w:r w:rsidRPr="00BE3E41">
        <w:rPr>
          <w:rFonts w:ascii="Times New Roman" w:eastAsia="Times New Roman" w:hAnsi="Times New Roman" w:cs="Times New Roman"/>
          <w:color w:val="202122"/>
          <w:lang w:eastAsia="pl-PL"/>
        </w:rPr>
        <w:t>.</w:t>
      </w:r>
    </w:p>
    <w:p w:rsidR="009E37D9" w:rsidRDefault="00BE3E41">
      <w:pPr>
        <w:rPr>
          <w:rFonts w:ascii="Times New Roman" w:hAnsi="Times New Roman" w:cs="Times New Roman"/>
          <w:b/>
          <w:color w:val="000000" w:themeColor="text1"/>
        </w:rPr>
      </w:pPr>
      <w:r>
        <w:rPr>
          <w:rFonts w:ascii="Times New Roman" w:hAnsi="Times New Roman" w:cs="Times New Roman"/>
          <w:b/>
          <w:color w:val="000000" w:themeColor="text1"/>
        </w:rPr>
        <w:t xml:space="preserve"> Zad. 5 Dla zainteresowanych wersja tekstowa legendy o herbie Lublina.</w:t>
      </w:r>
    </w:p>
    <w:p w:rsidR="00BE3E41" w:rsidRDefault="00BE3E41">
      <w:pPr>
        <w:rPr>
          <w:rFonts w:ascii="Times New Roman" w:hAnsi="Times New Roman" w:cs="Times New Roman"/>
          <w:b/>
          <w:color w:val="000000" w:themeColor="text1"/>
        </w:rPr>
      </w:pPr>
    </w:p>
    <w:p w:rsidR="00BE3E41" w:rsidRPr="00BE3E41" w:rsidRDefault="00BE3E41">
      <w:pPr>
        <w:rPr>
          <w:rFonts w:ascii="Times New Roman" w:hAnsi="Times New Roman" w:cs="Times New Roman"/>
          <w:b/>
          <w:color w:val="000000" w:themeColor="text1"/>
        </w:rPr>
      </w:pPr>
      <w:r>
        <w:rPr>
          <w:rFonts w:ascii="Times New Roman" w:hAnsi="Times New Roman" w:cs="Times New Roman"/>
          <w:b/>
          <w:color w:val="000000" w:themeColor="text1"/>
        </w:rPr>
        <w:t xml:space="preserve">                               Jak koziołek znalazł się w herbie Lublina?</w:t>
      </w:r>
    </w:p>
    <w:p w:rsidR="0098578A" w:rsidRDefault="00BE3E41" w:rsidP="00F276F8">
      <w:pPr>
        <w:rPr>
          <w:rFonts w:ascii="Times New Roman" w:eastAsia="Times New Roman" w:hAnsi="Times New Roman" w:cs="Times New Roman"/>
          <w:bCs/>
          <w:iCs/>
          <w:color w:val="333333"/>
          <w:lang w:eastAsia="pl-PL"/>
        </w:rPr>
      </w:pPr>
      <w:r w:rsidRPr="00F276F8">
        <w:rPr>
          <w:rFonts w:ascii="Times New Roman" w:hAnsi="Times New Roman" w:cs="Times New Roman"/>
          <w:color w:val="373737"/>
          <w:shd w:val="clear" w:color="auto" w:fill="FFFFFF"/>
        </w:rPr>
        <w:t xml:space="preserve">           Na przełomie XIII i XIV wieku lubelscy mieszcza</w:t>
      </w:r>
      <w:r w:rsidR="00621D00" w:rsidRPr="00F276F8">
        <w:rPr>
          <w:rFonts w:ascii="Times New Roman" w:hAnsi="Times New Roman" w:cs="Times New Roman"/>
          <w:color w:val="373737"/>
          <w:shd w:val="clear" w:color="auto" w:fill="FFFFFF"/>
        </w:rPr>
        <w:t xml:space="preserve">nie zabiegali o prawa miejskie, ponieważ </w:t>
      </w:r>
      <w:r w:rsidR="00621D00" w:rsidRPr="00621D00">
        <w:rPr>
          <w:rFonts w:ascii="Times New Roman" w:eastAsia="Times New Roman" w:hAnsi="Times New Roman" w:cs="Times New Roman"/>
          <w:bCs/>
          <w:iCs/>
          <w:color w:val="333333"/>
          <w:lang w:eastAsia="pl-PL"/>
        </w:rPr>
        <w:t>doszli do wniosku, że gród</w:t>
      </w:r>
      <w:r w:rsidR="00621D00" w:rsidRPr="00F276F8">
        <w:rPr>
          <w:rFonts w:ascii="Times New Roman" w:eastAsia="Times New Roman" w:hAnsi="Times New Roman" w:cs="Times New Roman"/>
          <w:bCs/>
          <w:iCs/>
          <w:color w:val="333333"/>
          <w:lang w:eastAsia="pl-PL"/>
        </w:rPr>
        <w:t xml:space="preserve"> ich jest </w:t>
      </w:r>
      <w:r w:rsidR="00F276F8">
        <w:rPr>
          <w:rFonts w:ascii="Times New Roman" w:eastAsia="Times New Roman" w:hAnsi="Times New Roman" w:cs="Times New Roman"/>
          <w:bCs/>
          <w:iCs/>
          <w:color w:val="333333"/>
          <w:lang w:eastAsia="pl-PL"/>
        </w:rPr>
        <w:t xml:space="preserve"> na tyle rozbudowany i</w:t>
      </w:r>
      <w:r w:rsidR="00621D00" w:rsidRPr="00621D00">
        <w:rPr>
          <w:rFonts w:ascii="Times New Roman" w:eastAsia="Times New Roman" w:hAnsi="Times New Roman" w:cs="Times New Roman"/>
          <w:bCs/>
          <w:iCs/>
          <w:color w:val="333333"/>
          <w:lang w:eastAsia="pl-PL"/>
        </w:rPr>
        <w:t xml:space="preserve"> rozwin</w:t>
      </w:r>
      <w:r w:rsidR="00F276F8">
        <w:rPr>
          <w:rFonts w:ascii="Times New Roman" w:eastAsia="Times New Roman" w:hAnsi="Times New Roman" w:cs="Times New Roman"/>
          <w:bCs/>
          <w:iCs/>
          <w:color w:val="333333"/>
          <w:lang w:eastAsia="pl-PL"/>
        </w:rPr>
        <w:t>ięty, iż powinien otrzymać prawo lokacyjne.</w:t>
      </w:r>
    </w:p>
    <w:p w:rsidR="00873F21" w:rsidRDefault="0098578A" w:rsidP="00F276F8">
      <w:pPr>
        <w:rPr>
          <w:rFonts w:ascii="Times New Roman" w:hAnsi="Times New Roman" w:cs="Times New Roman"/>
          <w:color w:val="373737"/>
          <w:shd w:val="clear" w:color="auto" w:fill="FFFFFF"/>
        </w:rPr>
      </w:pPr>
      <w:r>
        <w:rPr>
          <w:rFonts w:ascii="Times New Roman" w:eastAsia="Times New Roman" w:hAnsi="Times New Roman" w:cs="Times New Roman"/>
          <w:bCs/>
          <w:iCs/>
          <w:color w:val="333333"/>
          <w:lang w:eastAsia="pl-PL"/>
        </w:rPr>
        <w:t xml:space="preserve">         </w:t>
      </w:r>
      <w:r w:rsidR="00621D00" w:rsidRPr="00621D00">
        <w:rPr>
          <w:rFonts w:ascii="Times New Roman" w:eastAsia="Times New Roman" w:hAnsi="Times New Roman" w:cs="Times New Roman"/>
          <w:bCs/>
          <w:iCs/>
          <w:color w:val="333333"/>
          <w:lang w:eastAsia="pl-PL"/>
        </w:rPr>
        <w:t xml:space="preserve"> Wysłali zatem delegację do Krakowa, aby przekonała panującego wówczas Władysława Łokietka do</w:t>
      </w:r>
      <w:r w:rsidR="00621D00" w:rsidRPr="00F276F8">
        <w:rPr>
          <w:rFonts w:ascii="Times New Roman" w:eastAsia="Times New Roman" w:hAnsi="Times New Roman" w:cs="Times New Roman"/>
          <w:bCs/>
          <w:iCs/>
          <w:color w:val="333333"/>
          <w:lang w:eastAsia="pl-PL"/>
        </w:rPr>
        <w:t xml:space="preserve"> nadania Lublinowi przywilejów. </w:t>
      </w:r>
      <w:r w:rsidR="00621D00" w:rsidRPr="00F276F8">
        <w:rPr>
          <w:rFonts w:ascii="Times New Roman" w:hAnsi="Times New Roman" w:cs="Times New Roman"/>
          <w:color w:val="373737"/>
          <w:shd w:val="clear" w:color="auto" w:fill="FFFFFF"/>
        </w:rPr>
        <w:t>Nie było to łatwe</w:t>
      </w:r>
      <w:r w:rsidR="00187484" w:rsidRPr="00F276F8">
        <w:rPr>
          <w:rFonts w:ascii="Times New Roman" w:hAnsi="Times New Roman" w:cs="Times New Roman"/>
          <w:color w:val="373737"/>
          <w:shd w:val="clear" w:color="auto" w:fill="FFFFFF"/>
        </w:rPr>
        <w:t xml:space="preserve">, </w:t>
      </w:r>
      <w:r w:rsidR="00621D00" w:rsidRPr="00F276F8">
        <w:rPr>
          <w:rFonts w:ascii="Times New Roman" w:hAnsi="Times New Roman" w:cs="Times New Roman"/>
          <w:color w:val="373737"/>
          <w:shd w:val="clear" w:color="auto" w:fill="FFFFFF"/>
        </w:rPr>
        <w:t xml:space="preserve">ponieważ książę </w:t>
      </w:r>
      <w:r w:rsidR="00187484" w:rsidRPr="00F276F8">
        <w:rPr>
          <w:rFonts w:ascii="Times New Roman" w:hAnsi="Times New Roman" w:cs="Times New Roman"/>
          <w:color w:val="373737"/>
          <w:shd w:val="clear" w:color="auto" w:fill="FFFFFF"/>
        </w:rPr>
        <w:t xml:space="preserve">zajęty był </w:t>
      </w:r>
      <w:r w:rsidR="00BE3E41" w:rsidRPr="00F276F8">
        <w:rPr>
          <w:rFonts w:ascii="Times New Roman" w:hAnsi="Times New Roman" w:cs="Times New Roman"/>
          <w:color w:val="373737"/>
          <w:shd w:val="clear" w:color="auto" w:fill="FFFFFF"/>
        </w:rPr>
        <w:t xml:space="preserve"> tłumieniem buntu mieszczan krakowskich i sandomierskich. </w:t>
      </w:r>
    </w:p>
    <w:p w:rsidR="00873F21" w:rsidRDefault="00873F21" w:rsidP="00F276F8">
      <w:pPr>
        <w:rPr>
          <w:rFonts w:ascii="Times New Roman" w:eastAsia="Times New Roman" w:hAnsi="Times New Roman" w:cs="Times New Roman"/>
          <w:bCs/>
          <w:iCs/>
          <w:color w:val="333333"/>
          <w:lang w:eastAsia="pl-PL"/>
        </w:rPr>
      </w:pPr>
      <w:r>
        <w:rPr>
          <w:rFonts w:ascii="Times New Roman" w:hAnsi="Times New Roman" w:cs="Times New Roman"/>
          <w:color w:val="373737"/>
          <w:shd w:val="clear" w:color="auto" w:fill="FFFFFF"/>
        </w:rPr>
        <w:t xml:space="preserve">          W końcu doszło do spotkania.</w:t>
      </w:r>
      <w:r w:rsidR="00F276F8">
        <w:rPr>
          <w:rFonts w:ascii="Times New Roman" w:hAnsi="Times New Roman" w:cs="Times New Roman"/>
          <w:color w:val="373737"/>
          <w:shd w:val="clear" w:color="auto" w:fill="FFFFFF"/>
        </w:rPr>
        <w:t xml:space="preserve"> </w:t>
      </w:r>
      <w:r w:rsidR="00BE3E41" w:rsidRPr="00F276F8">
        <w:rPr>
          <w:rFonts w:ascii="Times New Roman" w:hAnsi="Times New Roman" w:cs="Times New Roman"/>
          <w:color w:val="373737"/>
          <w:shd w:val="clear" w:color="auto" w:fill="FFFFFF"/>
        </w:rPr>
        <w:t>Łokiete</w:t>
      </w:r>
      <w:r w:rsidR="00F276F8">
        <w:rPr>
          <w:rFonts w:ascii="Times New Roman" w:hAnsi="Times New Roman" w:cs="Times New Roman"/>
          <w:color w:val="373737"/>
          <w:shd w:val="clear" w:color="auto" w:fill="FFFFFF"/>
        </w:rPr>
        <w:t>k przyjął posłów</w:t>
      </w:r>
      <w:r w:rsidR="00621D00" w:rsidRPr="00F276F8">
        <w:rPr>
          <w:rFonts w:ascii="Times New Roman" w:hAnsi="Times New Roman" w:cs="Times New Roman"/>
          <w:color w:val="373737"/>
          <w:shd w:val="clear" w:color="auto" w:fill="FFFFFF"/>
        </w:rPr>
        <w:t xml:space="preserve"> bardzo życzliwie i </w:t>
      </w:r>
      <w:r w:rsidR="00BE3E41" w:rsidRPr="00F276F8">
        <w:rPr>
          <w:rFonts w:ascii="Times New Roman" w:hAnsi="Times New Roman" w:cs="Times New Roman"/>
          <w:color w:val="373737"/>
          <w:shd w:val="clear" w:color="auto" w:fill="FFFFFF"/>
        </w:rPr>
        <w:t>wysłuchał opowieści o mieście.</w:t>
      </w:r>
      <w:r w:rsidR="00621D00" w:rsidRPr="00F276F8">
        <w:rPr>
          <w:rFonts w:ascii="Times New Roman" w:eastAsia="Times New Roman" w:hAnsi="Times New Roman" w:cs="Times New Roman"/>
          <w:bCs/>
          <w:iCs/>
          <w:color w:val="333333"/>
          <w:lang w:eastAsia="pl-PL"/>
        </w:rPr>
        <w:t xml:space="preserve"> </w:t>
      </w:r>
      <w:r w:rsidR="00621D00" w:rsidRPr="00621D00">
        <w:rPr>
          <w:rFonts w:ascii="Times New Roman" w:eastAsia="Times New Roman" w:hAnsi="Times New Roman" w:cs="Times New Roman"/>
          <w:bCs/>
          <w:iCs/>
          <w:color w:val="333333"/>
          <w:lang w:eastAsia="pl-PL"/>
        </w:rPr>
        <w:t>Trzeba było go jeszcze przekonać, aby n</w:t>
      </w:r>
      <w:r>
        <w:rPr>
          <w:rFonts w:ascii="Times New Roman" w:eastAsia="Times New Roman" w:hAnsi="Times New Roman" w:cs="Times New Roman"/>
          <w:bCs/>
          <w:iCs/>
          <w:color w:val="333333"/>
          <w:lang w:eastAsia="pl-PL"/>
        </w:rPr>
        <w:t xml:space="preserve">adał Lublinowi prawa miejskie. </w:t>
      </w:r>
      <w:r w:rsidR="00F276F8">
        <w:rPr>
          <w:rFonts w:ascii="Times New Roman" w:eastAsia="Times New Roman" w:hAnsi="Times New Roman" w:cs="Times New Roman"/>
          <w:bCs/>
          <w:iCs/>
          <w:color w:val="333333"/>
          <w:lang w:eastAsia="pl-PL"/>
        </w:rPr>
        <w:t>Posłowie o</w:t>
      </w:r>
      <w:r w:rsidR="00621D00" w:rsidRPr="00621D00">
        <w:rPr>
          <w:rFonts w:ascii="Times New Roman" w:eastAsia="Times New Roman" w:hAnsi="Times New Roman" w:cs="Times New Roman"/>
          <w:bCs/>
          <w:iCs/>
          <w:color w:val="333333"/>
          <w:lang w:eastAsia="pl-PL"/>
        </w:rPr>
        <w:t>powiedzieli mu zatem o tym, jak po jednym z tatarskich ataków na gród, przeżyła jedynie grupa dzieci, które schroniły się przed najeźdźcą w wąwozie. Opowiedzieli mu o tym, jak to te dzieci wykarmiła jedna koza. O</w:t>
      </w:r>
      <w:r>
        <w:rPr>
          <w:rFonts w:ascii="Times New Roman" w:eastAsia="Times New Roman" w:hAnsi="Times New Roman" w:cs="Times New Roman"/>
          <w:bCs/>
          <w:iCs/>
          <w:color w:val="333333"/>
          <w:lang w:eastAsia="pl-PL"/>
        </w:rPr>
        <w:t xml:space="preserve">powiedzieli, że te dzieci dorosły i </w:t>
      </w:r>
      <w:r w:rsidR="00621D00" w:rsidRPr="00621D00">
        <w:rPr>
          <w:rFonts w:ascii="Times New Roman" w:eastAsia="Times New Roman" w:hAnsi="Times New Roman" w:cs="Times New Roman"/>
          <w:bCs/>
          <w:iCs/>
          <w:color w:val="333333"/>
          <w:lang w:eastAsia="pl-PL"/>
        </w:rPr>
        <w:t>mieszkają dalej w Lublinie. Opowiedzieli,</w:t>
      </w:r>
      <w:r w:rsidR="00F276F8" w:rsidRPr="00F276F8">
        <w:rPr>
          <w:rFonts w:ascii="Times New Roman" w:eastAsia="Times New Roman" w:hAnsi="Times New Roman" w:cs="Times New Roman"/>
          <w:bCs/>
          <w:iCs/>
          <w:color w:val="333333"/>
          <w:lang w:eastAsia="pl-PL"/>
        </w:rPr>
        <w:t xml:space="preserve"> że miasto się prężnie rozwija i rozbudowuje. </w:t>
      </w:r>
    </w:p>
    <w:p w:rsidR="00F276F8" w:rsidRPr="00F276F8" w:rsidRDefault="00873F21" w:rsidP="00F276F8">
      <w:pPr>
        <w:rPr>
          <w:rFonts w:ascii="Times New Roman" w:hAnsi="Times New Roman" w:cs="Times New Roman"/>
          <w:color w:val="373737"/>
          <w:shd w:val="clear" w:color="auto" w:fill="FFFFFF"/>
        </w:rPr>
      </w:pPr>
      <w:r>
        <w:rPr>
          <w:rFonts w:ascii="Times New Roman" w:eastAsia="Times New Roman" w:hAnsi="Times New Roman" w:cs="Times New Roman"/>
          <w:bCs/>
          <w:iCs/>
          <w:color w:val="333333"/>
          <w:lang w:eastAsia="pl-PL"/>
        </w:rPr>
        <w:t xml:space="preserve">        </w:t>
      </w:r>
      <w:r w:rsidR="00621D00" w:rsidRPr="00621D00">
        <w:rPr>
          <w:rFonts w:ascii="Times New Roman" w:eastAsia="Times New Roman" w:hAnsi="Times New Roman" w:cs="Times New Roman"/>
          <w:bCs/>
          <w:iCs/>
          <w:color w:val="333333"/>
          <w:lang w:eastAsia="pl-PL"/>
        </w:rPr>
        <w:t xml:space="preserve">Zachwycony tymi historiami Władysław Łokietek </w:t>
      </w:r>
      <w:r>
        <w:rPr>
          <w:rFonts w:ascii="Times New Roman" w:eastAsia="Times New Roman" w:hAnsi="Times New Roman" w:cs="Times New Roman"/>
          <w:bCs/>
          <w:iCs/>
          <w:color w:val="333333"/>
          <w:lang w:eastAsia="pl-PL"/>
        </w:rPr>
        <w:t>nadał Lublinowi prawa miejskie.</w:t>
      </w:r>
      <w:r w:rsidR="000C47CD">
        <w:rPr>
          <w:rFonts w:ascii="Times New Roman" w:eastAsia="Times New Roman" w:hAnsi="Times New Roman" w:cs="Times New Roman"/>
          <w:bCs/>
          <w:iCs/>
          <w:color w:val="333333"/>
          <w:lang w:eastAsia="pl-PL"/>
        </w:rPr>
        <w:t xml:space="preserve"> </w:t>
      </w:r>
      <w:r w:rsidR="00621D00" w:rsidRPr="00621D00">
        <w:rPr>
          <w:rFonts w:ascii="Times New Roman" w:eastAsia="Times New Roman" w:hAnsi="Times New Roman" w:cs="Times New Roman"/>
          <w:bCs/>
          <w:iCs/>
          <w:color w:val="333333"/>
          <w:lang w:eastAsia="pl-PL"/>
        </w:rPr>
        <w:t>Pozostawała kwestia wyboru h</w:t>
      </w:r>
      <w:r w:rsidR="00F276F8">
        <w:rPr>
          <w:rFonts w:ascii="Times New Roman" w:eastAsia="Times New Roman" w:hAnsi="Times New Roman" w:cs="Times New Roman"/>
          <w:bCs/>
          <w:iCs/>
          <w:color w:val="333333"/>
          <w:lang w:eastAsia="pl-PL"/>
        </w:rPr>
        <w:t>erbu. Książę</w:t>
      </w:r>
      <w:r w:rsidR="00621D00" w:rsidRPr="00621D00">
        <w:rPr>
          <w:rFonts w:ascii="Times New Roman" w:eastAsia="Times New Roman" w:hAnsi="Times New Roman" w:cs="Times New Roman"/>
          <w:bCs/>
          <w:iCs/>
          <w:color w:val="333333"/>
          <w:lang w:eastAsia="pl-PL"/>
        </w:rPr>
        <w:t xml:space="preserve"> doradził, aby znajdowała się w nim koza. Zaproponował również winnicę, która miała być symbolem bogactwa miasta. </w:t>
      </w:r>
    </w:p>
    <w:p w:rsidR="00873F21" w:rsidRDefault="00873F21" w:rsidP="00F276F8">
      <w:pPr>
        <w:shd w:val="clear" w:color="auto" w:fill="FFFFFF"/>
        <w:spacing w:after="0" w:line="240" w:lineRule="auto"/>
        <w:rPr>
          <w:rFonts w:ascii="Times New Roman" w:eastAsia="Times New Roman" w:hAnsi="Times New Roman" w:cs="Times New Roman"/>
          <w:bCs/>
          <w:iCs/>
          <w:color w:val="333333"/>
          <w:lang w:eastAsia="pl-PL"/>
        </w:rPr>
      </w:pPr>
      <w:r>
        <w:rPr>
          <w:rFonts w:ascii="Times New Roman" w:eastAsia="Times New Roman" w:hAnsi="Times New Roman" w:cs="Times New Roman"/>
          <w:bCs/>
          <w:iCs/>
          <w:color w:val="333333"/>
          <w:lang w:eastAsia="pl-PL"/>
        </w:rPr>
        <w:lastRenderedPageBreak/>
        <w:t xml:space="preserve">Pomysł spodobał się posłom, ale pojawiły się problemy z jego realizacją. </w:t>
      </w:r>
      <w:r w:rsidR="00621D00" w:rsidRPr="00621D00">
        <w:rPr>
          <w:rFonts w:ascii="Times New Roman" w:eastAsia="Times New Roman" w:hAnsi="Times New Roman" w:cs="Times New Roman"/>
          <w:bCs/>
          <w:iCs/>
          <w:color w:val="333333"/>
          <w:lang w:eastAsia="pl-PL"/>
        </w:rPr>
        <w:t>Delegacja mieszkańców Lublina nie miała już bowiem pieniędzy, aby zlecić profesjonaliście wykonanie herbu. Poszukali</w:t>
      </w:r>
      <w:r>
        <w:rPr>
          <w:rFonts w:ascii="Times New Roman" w:eastAsia="Times New Roman" w:hAnsi="Times New Roman" w:cs="Times New Roman"/>
          <w:bCs/>
          <w:iCs/>
          <w:color w:val="333333"/>
          <w:lang w:eastAsia="pl-PL"/>
        </w:rPr>
        <w:t xml:space="preserve"> więc</w:t>
      </w:r>
      <w:r w:rsidR="00621D00" w:rsidRPr="00621D00">
        <w:rPr>
          <w:rFonts w:ascii="Times New Roman" w:eastAsia="Times New Roman" w:hAnsi="Times New Roman" w:cs="Times New Roman"/>
          <w:bCs/>
          <w:iCs/>
          <w:color w:val="333333"/>
          <w:lang w:eastAsia="pl-PL"/>
        </w:rPr>
        <w:t xml:space="preserve"> i znaleźli kogoś, kto zgodził się herb wykonać za </w:t>
      </w:r>
      <w:r>
        <w:rPr>
          <w:rFonts w:ascii="Times New Roman" w:eastAsia="Times New Roman" w:hAnsi="Times New Roman" w:cs="Times New Roman"/>
          <w:bCs/>
          <w:iCs/>
          <w:color w:val="333333"/>
          <w:lang w:eastAsia="pl-PL"/>
        </w:rPr>
        <w:t>niewielkie pieniądze.</w:t>
      </w:r>
      <w:r>
        <w:rPr>
          <w:rFonts w:ascii="Times New Roman" w:eastAsia="Times New Roman" w:hAnsi="Times New Roman" w:cs="Times New Roman"/>
          <w:bCs/>
          <w:iCs/>
          <w:color w:val="333333"/>
          <w:lang w:eastAsia="pl-PL"/>
        </w:rPr>
        <w:br/>
        <w:t xml:space="preserve">          W </w:t>
      </w:r>
      <w:r w:rsidR="00621D00" w:rsidRPr="00621D00">
        <w:rPr>
          <w:rFonts w:ascii="Times New Roman" w:eastAsia="Times New Roman" w:hAnsi="Times New Roman" w:cs="Times New Roman"/>
          <w:bCs/>
          <w:iCs/>
          <w:color w:val="333333"/>
          <w:lang w:eastAsia="pl-PL"/>
        </w:rPr>
        <w:t>drodze powrotnej do Lublina rozpakowali zawiniątko z herbem. Przerażenie ich było ogromne, gdy</w:t>
      </w:r>
      <w:r>
        <w:rPr>
          <w:rFonts w:ascii="Times New Roman" w:eastAsia="Times New Roman" w:hAnsi="Times New Roman" w:cs="Times New Roman"/>
          <w:bCs/>
          <w:iCs/>
          <w:color w:val="333333"/>
          <w:lang w:eastAsia="pl-PL"/>
        </w:rPr>
        <w:t>ż</w:t>
      </w:r>
      <w:r w:rsidR="00621D00" w:rsidRPr="00621D00">
        <w:rPr>
          <w:rFonts w:ascii="Times New Roman" w:eastAsia="Times New Roman" w:hAnsi="Times New Roman" w:cs="Times New Roman"/>
          <w:bCs/>
          <w:iCs/>
          <w:color w:val="333333"/>
          <w:lang w:eastAsia="pl-PL"/>
        </w:rPr>
        <w:t xml:space="preserve"> zamiast kozy i pięknej wi</w:t>
      </w:r>
      <w:r>
        <w:rPr>
          <w:rFonts w:ascii="Times New Roman" w:eastAsia="Times New Roman" w:hAnsi="Times New Roman" w:cs="Times New Roman"/>
          <w:bCs/>
          <w:iCs/>
          <w:color w:val="333333"/>
          <w:lang w:eastAsia="pl-PL"/>
        </w:rPr>
        <w:t>nnicy zobaczyli w</w:t>
      </w:r>
      <w:r w:rsidR="00621D00" w:rsidRPr="00621D00">
        <w:rPr>
          <w:rFonts w:ascii="Times New Roman" w:eastAsia="Times New Roman" w:hAnsi="Times New Roman" w:cs="Times New Roman"/>
          <w:bCs/>
          <w:iCs/>
          <w:color w:val="333333"/>
          <w:lang w:eastAsia="pl-PL"/>
        </w:rPr>
        <w:t xml:space="preserve"> herbie starego owłosionego capa, </w:t>
      </w:r>
      <w:r>
        <w:rPr>
          <w:rFonts w:ascii="Times New Roman" w:eastAsia="Times New Roman" w:hAnsi="Times New Roman" w:cs="Times New Roman"/>
          <w:bCs/>
          <w:iCs/>
          <w:color w:val="333333"/>
          <w:lang w:eastAsia="pl-PL"/>
        </w:rPr>
        <w:t>który objadał</w:t>
      </w:r>
      <w:r w:rsidR="00621D00" w:rsidRPr="00621D00">
        <w:rPr>
          <w:rFonts w:ascii="Times New Roman" w:eastAsia="Times New Roman" w:hAnsi="Times New Roman" w:cs="Times New Roman"/>
          <w:bCs/>
          <w:iCs/>
          <w:color w:val="333333"/>
          <w:lang w:eastAsia="pl-PL"/>
        </w:rPr>
        <w:t xml:space="preserve"> się winogronami. Niestety, na powrót do Krakowa było już za późno…</w:t>
      </w:r>
      <w:r>
        <w:rPr>
          <w:rFonts w:ascii="Times New Roman" w:eastAsia="Times New Roman" w:hAnsi="Times New Roman" w:cs="Times New Roman"/>
          <w:bCs/>
          <w:iCs/>
          <w:color w:val="333333"/>
          <w:lang w:eastAsia="pl-PL"/>
        </w:rPr>
        <w:t xml:space="preserve"> </w:t>
      </w:r>
    </w:p>
    <w:p w:rsidR="00BE3E41" w:rsidRPr="00873F21" w:rsidRDefault="00873F21" w:rsidP="00873F21">
      <w:pPr>
        <w:shd w:val="clear" w:color="auto" w:fill="FFFFFF"/>
        <w:spacing w:after="0" w:line="240" w:lineRule="auto"/>
        <w:rPr>
          <w:rFonts w:ascii="Times New Roman" w:eastAsia="Times New Roman" w:hAnsi="Times New Roman" w:cs="Times New Roman"/>
          <w:bCs/>
          <w:color w:val="333333"/>
          <w:lang w:eastAsia="pl-PL"/>
        </w:rPr>
      </w:pPr>
      <w:r>
        <w:rPr>
          <w:rFonts w:ascii="Times New Roman" w:eastAsia="Times New Roman" w:hAnsi="Times New Roman" w:cs="Times New Roman"/>
          <w:bCs/>
          <w:iCs/>
          <w:color w:val="333333"/>
          <w:lang w:eastAsia="pl-PL"/>
        </w:rPr>
        <w:t xml:space="preserve">          Wrócili do grodu, ale </w:t>
      </w:r>
      <w:r>
        <w:rPr>
          <w:rFonts w:ascii="Times New Roman" w:hAnsi="Times New Roman" w:cs="Times New Roman"/>
          <w:color w:val="373737"/>
          <w:shd w:val="clear" w:color="auto" w:fill="FFFFFF"/>
        </w:rPr>
        <w:t>o</w:t>
      </w:r>
      <w:r w:rsidR="00187484" w:rsidRPr="00F276F8">
        <w:rPr>
          <w:rFonts w:ascii="Times New Roman" w:hAnsi="Times New Roman" w:cs="Times New Roman"/>
          <w:color w:val="373737"/>
          <w:shd w:val="clear" w:color="auto" w:fill="FFFFFF"/>
        </w:rPr>
        <w:t>bawiali się, że sprowadzą hańbę</w:t>
      </w:r>
      <w:r>
        <w:rPr>
          <w:rFonts w:ascii="Times New Roman" w:hAnsi="Times New Roman" w:cs="Times New Roman"/>
          <w:color w:val="373737"/>
          <w:shd w:val="clear" w:color="auto" w:fill="FFFFFF"/>
        </w:rPr>
        <w:t xml:space="preserve"> na miasto, gdy pokażą </w:t>
      </w:r>
      <w:r w:rsidR="00F276F8">
        <w:rPr>
          <w:rFonts w:ascii="Times New Roman" w:hAnsi="Times New Roman" w:cs="Times New Roman"/>
          <w:color w:val="373737"/>
          <w:shd w:val="clear" w:color="auto" w:fill="FFFFFF"/>
        </w:rPr>
        <w:t xml:space="preserve">herb. </w:t>
      </w:r>
      <w:r w:rsidR="00DE199C" w:rsidRPr="00F276F8">
        <w:rPr>
          <w:rFonts w:ascii="Times New Roman" w:hAnsi="Times New Roman" w:cs="Times New Roman"/>
          <w:color w:val="373737"/>
          <w:shd w:val="clear" w:color="auto" w:fill="FFFFFF"/>
        </w:rPr>
        <w:t>Nie mieli racji. M</w:t>
      </w:r>
      <w:r w:rsidR="00F276F8">
        <w:rPr>
          <w:rFonts w:ascii="Times New Roman" w:hAnsi="Times New Roman" w:cs="Times New Roman"/>
          <w:color w:val="373737"/>
          <w:shd w:val="clear" w:color="auto" w:fill="FFFFFF"/>
        </w:rPr>
        <w:t>ieszkańcy grodu</w:t>
      </w:r>
      <w:r w:rsidR="00BE3E41" w:rsidRPr="00F276F8">
        <w:rPr>
          <w:rFonts w:ascii="Times New Roman" w:hAnsi="Times New Roman" w:cs="Times New Roman"/>
          <w:color w:val="373737"/>
          <w:shd w:val="clear" w:color="auto" w:fill="FFFFFF"/>
        </w:rPr>
        <w:t xml:space="preserve"> tak cieszyli się z </w:t>
      </w:r>
      <w:r>
        <w:rPr>
          <w:rFonts w:ascii="Times New Roman" w:hAnsi="Times New Roman" w:cs="Times New Roman"/>
          <w:color w:val="373737"/>
          <w:shd w:val="clear" w:color="auto" w:fill="FFFFFF"/>
        </w:rPr>
        <w:t xml:space="preserve"> nadania </w:t>
      </w:r>
      <w:r w:rsidR="00BE3E41" w:rsidRPr="00F276F8">
        <w:rPr>
          <w:rFonts w:ascii="Times New Roman" w:hAnsi="Times New Roman" w:cs="Times New Roman"/>
          <w:color w:val="373737"/>
          <w:shd w:val="clear" w:color="auto" w:fill="FFFFFF"/>
        </w:rPr>
        <w:t xml:space="preserve"> praw miejskich,</w:t>
      </w:r>
      <w:r w:rsidR="00F276F8" w:rsidRPr="00F276F8">
        <w:rPr>
          <w:rFonts w:ascii="Times New Roman" w:hAnsi="Times New Roman" w:cs="Times New Roman"/>
          <w:color w:val="373737"/>
          <w:shd w:val="clear" w:color="auto" w:fill="FFFFFF"/>
        </w:rPr>
        <w:t xml:space="preserve"> że na herb nie zwrócili nawet</w:t>
      </w:r>
      <w:r w:rsidR="00BE3E41" w:rsidRPr="00F276F8">
        <w:rPr>
          <w:rFonts w:ascii="Times New Roman" w:hAnsi="Times New Roman" w:cs="Times New Roman"/>
          <w:color w:val="373737"/>
          <w:shd w:val="clear" w:color="auto" w:fill="FFFFFF"/>
        </w:rPr>
        <w:t xml:space="preserve"> uwagi.</w:t>
      </w:r>
    </w:p>
    <w:p w:rsidR="00427D3A" w:rsidRPr="003C672F" w:rsidRDefault="00621D00" w:rsidP="003C672F">
      <w:pPr>
        <w:shd w:val="clear" w:color="auto" w:fill="FFFFFF"/>
        <w:spacing w:after="0" w:line="240" w:lineRule="auto"/>
        <w:rPr>
          <w:rFonts w:ascii="Arial" w:eastAsia="Times New Roman" w:hAnsi="Arial" w:cs="Arial"/>
          <w:b/>
          <w:bCs/>
          <w:color w:val="333333"/>
          <w:lang w:eastAsia="pl-PL"/>
        </w:rPr>
      </w:pPr>
      <w:r w:rsidRPr="00621D00">
        <w:rPr>
          <w:rFonts w:ascii="Arial" w:eastAsia="Times New Roman" w:hAnsi="Arial" w:cs="Arial"/>
          <w:b/>
          <w:bCs/>
          <w:i/>
          <w:iCs/>
          <w:color w:val="333333"/>
          <w:lang w:eastAsia="pl-PL"/>
        </w:rPr>
        <w:t xml:space="preserve"> </w:t>
      </w:r>
    </w:p>
    <w:p w:rsidR="00CE2B51" w:rsidRPr="003C672F" w:rsidRDefault="00427D3A" w:rsidP="003C672F">
      <w:pPr>
        <w:spacing w:line="240" w:lineRule="auto"/>
        <w:rPr>
          <w:rFonts w:ascii="Calibri" w:eastAsia="Calibri" w:hAnsi="Calibri" w:cs="Calibri"/>
          <w:b/>
        </w:rPr>
      </w:pPr>
      <w:r>
        <w:rPr>
          <w:rFonts w:ascii="Times New Roman" w:hAnsi="Times New Roman" w:cs="Times New Roman"/>
          <w:b/>
          <w:color w:val="000000" w:themeColor="text1"/>
        </w:rPr>
        <w:t xml:space="preserve">Zad. 4 Tak wyglądał dawny Lublin. </w:t>
      </w:r>
      <w:r>
        <w:rPr>
          <w:rFonts w:ascii="Calibri" w:eastAsia="Calibri" w:hAnsi="Calibri" w:cs="Calibri"/>
        </w:rPr>
        <w:t xml:space="preserve"> </w:t>
      </w:r>
      <w:r w:rsidRPr="00427D3A">
        <w:rPr>
          <w:rFonts w:ascii="Calibri" w:eastAsia="Calibri" w:hAnsi="Calibri" w:cs="Calibri"/>
          <w:b/>
        </w:rPr>
        <w:t>Makieta 3D</w:t>
      </w:r>
    </w:p>
    <w:p w:rsidR="00427D3A" w:rsidRDefault="00427D3A">
      <w:r>
        <w:object w:dxaOrig="8310" w:dyaOrig="4500">
          <v:rect id="rectole0000000007" o:spid="_x0000_i1025" style="width:415.5pt;height:225pt" o:ole="" o:preferrelative="t" stroked="f">
            <v:imagedata r:id="rId43" o:title=""/>
          </v:rect>
          <o:OLEObject Type="Embed" ProgID="StaticMetafile" ShapeID="rectole0000000007" DrawAspect="Content" ObjectID="_1652550289" r:id="rId44"/>
        </w:object>
      </w:r>
    </w:p>
    <w:p w:rsidR="0098578A" w:rsidRDefault="0098578A">
      <w:pPr>
        <w:rPr>
          <w:rFonts w:ascii="Times New Roman" w:hAnsi="Times New Roman" w:cs="Times New Roman"/>
          <w:b/>
          <w:color w:val="000000" w:themeColor="text1"/>
        </w:rPr>
      </w:pPr>
    </w:p>
    <w:p w:rsidR="00891B9F" w:rsidRPr="0098578A" w:rsidRDefault="0098578A">
      <w:pPr>
        <w:rPr>
          <w:rFonts w:ascii="Times New Roman" w:hAnsi="Times New Roman" w:cs="Times New Roman"/>
          <w:b/>
          <w:color w:val="000000" w:themeColor="text1"/>
          <w:u w:val="single"/>
        </w:rPr>
      </w:pPr>
      <w:r w:rsidRPr="0098578A">
        <w:rPr>
          <w:rFonts w:ascii="Times New Roman" w:hAnsi="Times New Roman" w:cs="Times New Roman"/>
          <w:b/>
          <w:color w:val="000000" w:themeColor="text1"/>
          <w:u w:val="single"/>
        </w:rPr>
        <w:t>Praca domowa</w:t>
      </w:r>
    </w:p>
    <w:p w:rsidR="0098578A" w:rsidRDefault="0098578A">
      <w:pPr>
        <w:rPr>
          <w:rFonts w:ascii="Times New Roman" w:hAnsi="Times New Roman" w:cs="Times New Roman"/>
          <w:b/>
          <w:color w:val="000000" w:themeColor="text1"/>
        </w:rPr>
      </w:pPr>
      <w:r>
        <w:rPr>
          <w:rFonts w:ascii="Times New Roman" w:hAnsi="Times New Roman" w:cs="Times New Roman"/>
          <w:b/>
          <w:color w:val="000000" w:themeColor="text1"/>
        </w:rPr>
        <w:t>Przyjrzyj się ilustracjom zamieszczonym w rozdziale „Na tropach polskich legend”</w:t>
      </w:r>
    </w:p>
    <w:p w:rsidR="0098578A" w:rsidRDefault="0098578A">
      <w:pPr>
        <w:rPr>
          <w:rFonts w:ascii="Times New Roman" w:hAnsi="Times New Roman" w:cs="Times New Roman"/>
          <w:b/>
          <w:color w:val="1F4E79" w:themeColor="accent1" w:themeShade="80"/>
        </w:rPr>
      </w:pPr>
      <w:r w:rsidRPr="0098578A">
        <w:rPr>
          <w:rFonts w:ascii="Times New Roman" w:hAnsi="Times New Roman" w:cs="Times New Roman"/>
          <w:color w:val="000000" w:themeColor="text1"/>
        </w:rPr>
        <w:t>- podręcznik, str. 222 – 223.</w:t>
      </w:r>
      <w:r>
        <w:rPr>
          <w:rFonts w:ascii="Times New Roman" w:hAnsi="Times New Roman" w:cs="Times New Roman"/>
          <w:color w:val="000000" w:themeColor="text1"/>
        </w:rPr>
        <w:t xml:space="preserve"> </w:t>
      </w:r>
      <w:r w:rsidRPr="0098578A">
        <w:rPr>
          <w:rFonts w:ascii="Times New Roman" w:hAnsi="Times New Roman" w:cs="Times New Roman"/>
          <w:b/>
          <w:color w:val="1F4E79" w:themeColor="accent1" w:themeShade="80"/>
          <w:u w:val="single"/>
        </w:rPr>
        <w:t>Rozpoznaj</w:t>
      </w:r>
      <w:r w:rsidRPr="0098578A">
        <w:rPr>
          <w:rFonts w:ascii="Times New Roman" w:hAnsi="Times New Roman" w:cs="Times New Roman"/>
          <w:b/>
          <w:color w:val="1F4E79" w:themeColor="accent1" w:themeShade="80"/>
        </w:rPr>
        <w:t xml:space="preserve">, do jakich legend nawiązują miejsca i obiekty </w:t>
      </w:r>
    </w:p>
    <w:p w:rsidR="0098578A" w:rsidRDefault="0098578A">
      <w:pPr>
        <w:rPr>
          <w:rFonts w:ascii="Times New Roman" w:hAnsi="Times New Roman" w:cs="Times New Roman"/>
          <w:b/>
          <w:color w:val="1F4E79" w:themeColor="accent1" w:themeShade="80"/>
        </w:rPr>
      </w:pPr>
      <w:r w:rsidRPr="0098578A">
        <w:rPr>
          <w:rFonts w:ascii="Times New Roman" w:hAnsi="Times New Roman" w:cs="Times New Roman"/>
          <w:b/>
          <w:color w:val="1F4E79" w:themeColor="accent1" w:themeShade="80"/>
        </w:rPr>
        <w:t xml:space="preserve">przedstawione na zdjęciach. </w:t>
      </w:r>
      <w:r w:rsidRPr="0098578A">
        <w:rPr>
          <w:rFonts w:ascii="Times New Roman" w:hAnsi="Times New Roman" w:cs="Times New Roman"/>
          <w:b/>
          <w:color w:val="1F4E79" w:themeColor="accent1" w:themeShade="80"/>
          <w:u w:val="single"/>
        </w:rPr>
        <w:t>Zapisz ich tytuły</w:t>
      </w:r>
      <w:r w:rsidRPr="0098578A">
        <w:rPr>
          <w:rFonts w:ascii="Times New Roman" w:hAnsi="Times New Roman" w:cs="Times New Roman"/>
          <w:b/>
          <w:color w:val="1F4E79" w:themeColor="accent1" w:themeShade="80"/>
        </w:rPr>
        <w:t xml:space="preserve"> w zeszycie.</w:t>
      </w:r>
    </w:p>
    <w:p w:rsidR="0098578A" w:rsidRDefault="0098578A">
      <w:pPr>
        <w:rPr>
          <w:rFonts w:ascii="Times New Roman" w:hAnsi="Times New Roman" w:cs="Times New Roman"/>
          <w:b/>
          <w:color w:val="1F4E79" w:themeColor="accent1" w:themeShade="80"/>
        </w:rPr>
      </w:pPr>
      <w:r>
        <w:rPr>
          <w:rFonts w:ascii="Times New Roman" w:hAnsi="Times New Roman" w:cs="Times New Roman"/>
          <w:b/>
          <w:color w:val="1F4E79" w:themeColor="accent1" w:themeShade="80"/>
        </w:rPr>
        <w:t>a). ………………………………………………………………………………………</w:t>
      </w:r>
    </w:p>
    <w:p w:rsidR="0098578A" w:rsidRDefault="0098578A">
      <w:pPr>
        <w:rPr>
          <w:rFonts w:ascii="Times New Roman" w:hAnsi="Times New Roman" w:cs="Times New Roman"/>
          <w:b/>
          <w:color w:val="1F4E79" w:themeColor="accent1" w:themeShade="80"/>
        </w:rPr>
      </w:pPr>
      <w:r>
        <w:rPr>
          <w:rFonts w:ascii="Times New Roman" w:hAnsi="Times New Roman" w:cs="Times New Roman"/>
          <w:b/>
          <w:color w:val="1F4E79" w:themeColor="accent1" w:themeShade="80"/>
        </w:rPr>
        <w:t>b). ………………………………………………………………………………………</w:t>
      </w:r>
    </w:p>
    <w:p w:rsidR="0098578A" w:rsidRDefault="0098578A">
      <w:pPr>
        <w:rPr>
          <w:rFonts w:ascii="Times New Roman" w:hAnsi="Times New Roman" w:cs="Times New Roman"/>
          <w:b/>
          <w:color w:val="1F4E79" w:themeColor="accent1" w:themeShade="80"/>
        </w:rPr>
      </w:pPr>
      <w:r>
        <w:rPr>
          <w:rFonts w:ascii="Times New Roman" w:hAnsi="Times New Roman" w:cs="Times New Roman"/>
          <w:b/>
          <w:color w:val="1F4E79" w:themeColor="accent1" w:themeShade="80"/>
        </w:rPr>
        <w:t>c). ………………………………………………………………………………………..</w:t>
      </w:r>
    </w:p>
    <w:p w:rsidR="0098578A" w:rsidRDefault="0098578A">
      <w:pPr>
        <w:rPr>
          <w:rFonts w:ascii="Times New Roman" w:hAnsi="Times New Roman" w:cs="Times New Roman"/>
          <w:b/>
          <w:color w:val="1F4E79" w:themeColor="accent1" w:themeShade="80"/>
        </w:rPr>
      </w:pPr>
      <w:r>
        <w:rPr>
          <w:rFonts w:ascii="Times New Roman" w:hAnsi="Times New Roman" w:cs="Times New Roman"/>
          <w:b/>
          <w:color w:val="1F4E79" w:themeColor="accent1" w:themeShade="80"/>
        </w:rPr>
        <w:t>d). ……………………………………………………………………………………….</w:t>
      </w:r>
    </w:p>
    <w:p w:rsidR="0098578A" w:rsidRDefault="0098578A">
      <w:pPr>
        <w:rPr>
          <w:rFonts w:ascii="Times New Roman" w:hAnsi="Times New Roman" w:cs="Times New Roman"/>
          <w:b/>
          <w:color w:val="1F4E79" w:themeColor="accent1" w:themeShade="80"/>
        </w:rPr>
      </w:pPr>
      <w:r>
        <w:rPr>
          <w:rFonts w:ascii="Times New Roman" w:hAnsi="Times New Roman" w:cs="Times New Roman"/>
          <w:b/>
          <w:color w:val="1F4E79" w:themeColor="accent1" w:themeShade="80"/>
        </w:rPr>
        <w:t>e). ……………………………………………………………………………………….</w:t>
      </w:r>
    </w:p>
    <w:p w:rsidR="0098578A" w:rsidRDefault="0098578A">
      <w:pPr>
        <w:rPr>
          <w:rFonts w:ascii="Times New Roman" w:hAnsi="Times New Roman" w:cs="Times New Roman"/>
          <w:b/>
          <w:color w:val="1F4E79" w:themeColor="accent1" w:themeShade="80"/>
        </w:rPr>
      </w:pPr>
      <w:r>
        <w:rPr>
          <w:rFonts w:ascii="Times New Roman" w:hAnsi="Times New Roman" w:cs="Times New Roman"/>
          <w:b/>
          <w:color w:val="1F4E79" w:themeColor="accent1" w:themeShade="80"/>
        </w:rPr>
        <w:t>f). ………………………………………………………………………………………..</w:t>
      </w:r>
    </w:p>
    <w:p w:rsidR="0098578A" w:rsidRDefault="0098578A">
      <w:pPr>
        <w:rPr>
          <w:rFonts w:ascii="Times New Roman" w:hAnsi="Times New Roman" w:cs="Times New Roman"/>
          <w:b/>
          <w:color w:val="1F4E79" w:themeColor="accent1" w:themeShade="80"/>
        </w:rPr>
      </w:pPr>
      <w:r>
        <w:rPr>
          <w:rFonts w:ascii="Times New Roman" w:hAnsi="Times New Roman" w:cs="Times New Roman"/>
          <w:b/>
          <w:color w:val="1F4E79" w:themeColor="accent1" w:themeShade="80"/>
        </w:rPr>
        <w:t>g). ……………………………………………………………………………………….</w:t>
      </w:r>
    </w:p>
    <w:p w:rsidR="0098578A" w:rsidRPr="0098578A" w:rsidRDefault="0098578A">
      <w:pPr>
        <w:rPr>
          <w:rFonts w:ascii="Times New Roman" w:hAnsi="Times New Roman" w:cs="Times New Roman"/>
          <w:b/>
          <w:color w:val="1F4E79" w:themeColor="accent1" w:themeShade="80"/>
        </w:rPr>
      </w:pPr>
      <w:r>
        <w:rPr>
          <w:rFonts w:ascii="Times New Roman" w:hAnsi="Times New Roman" w:cs="Times New Roman"/>
          <w:b/>
          <w:color w:val="1F4E79" w:themeColor="accent1" w:themeShade="80"/>
        </w:rPr>
        <w:t>h). ……………………………………………………………………………………….</w:t>
      </w:r>
    </w:p>
    <w:sectPr w:rsidR="0098578A" w:rsidRPr="00985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312D8"/>
    <w:multiLevelType w:val="multilevel"/>
    <w:tmpl w:val="146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18"/>
    <w:rsid w:val="000C47CD"/>
    <w:rsid w:val="00181F98"/>
    <w:rsid w:val="00187484"/>
    <w:rsid w:val="00187921"/>
    <w:rsid w:val="002F36B6"/>
    <w:rsid w:val="00321CA4"/>
    <w:rsid w:val="00364A20"/>
    <w:rsid w:val="003C672F"/>
    <w:rsid w:val="00422100"/>
    <w:rsid w:val="0042364B"/>
    <w:rsid w:val="00427D3A"/>
    <w:rsid w:val="00453B2A"/>
    <w:rsid w:val="004E3F43"/>
    <w:rsid w:val="004F4C5B"/>
    <w:rsid w:val="00511D59"/>
    <w:rsid w:val="00621D00"/>
    <w:rsid w:val="006C1D18"/>
    <w:rsid w:val="007B7124"/>
    <w:rsid w:val="007C3601"/>
    <w:rsid w:val="008329F8"/>
    <w:rsid w:val="00873F21"/>
    <w:rsid w:val="00891B9F"/>
    <w:rsid w:val="008F49BF"/>
    <w:rsid w:val="0092097E"/>
    <w:rsid w:val="00934E54"/>
    <w:rsid w:val="0098578A"/>
    <w:rsid w:val="009D2AE1"/>
    <w:rsid w:val="009E37D9"/>
    <w:rsid w:val="00A17E7D"/>
    <w:rsid w:val="00A36CC1"/>
    <w:rsid w:val="00AB23D1"/>
    <w:rsid w:val="00BE3E41"/>
    <w:rsid w:val="00C72D99"/>
    <w:rsid w:val="00C90C84"/>
    <w:rsid w:val="00CE2B51"/>
    <w:rsid w:val="00D13B08"/>
    <w:rsid w:val="00DC3B7C"/>
    <w:rsid w:val="00DE199C"/>
    <w:rsid w:val="00F276F8"/>
    <w:rsid w:val="00F95F5D"/>
    <w:rsid w:val="00FE7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CBBDB-3F58-45BD-ADA8-EFEA26D0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329F8"/>
    <w:rPr>
      <w:color w:val="0000FF"/>
      <w:u w:val="single"/>
    </w:rPr>
  </w:style>
  <w:style w:type="paragraph" w:styleId="NormalnyWeb">
    <w:name w:val="Normal (Web)"/>
    <w:basedOn w:val="Normalny"/>
    <w:uiPriority w:val="99"/>
    <w:unhideWhenUsed/>
    <w:rsid w:val="008329F8"/>
    <w:rPr>
      <w:rFonts w:ascii="Times New Roman" w:hAnsi="Times New Roman" w:cs="Times New Roman"/>
      <w:sz w:val="24"/>
      <w:szCs w:val="24"/>
    </w:rPr>
  </w:style>
  <w:style w:type="table" w:styleId="Tabela-Siatka">
    <w:name w:val="Table Grid"/>
    <w:basedOn w:val="Standardowy"/>
    <w:uiPriority w:val="39"/>
    <w:rsid w:val="004E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3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6012">
      <w:bodyDiv w:val="1"/>
      <w:marLeft w:val="0"/>
      <w:marRight w:val="0"/>
      <w:marTop w:val="0"/>
      <w:marBottom w:val="0"/>
      <w:divBdr>
        <w:top w:val="none" w:sz="0" w:space="0" w:color="auto"/>
        <w:left w:val="none" w:sz="0" w:space="0" w:color="auto"/>
        <w:bottom w:val="none" w:sz="0" w:space="0" w:color="auto"/>
        <w:right w:val="none" w:sz="0" w:space="0" w:color="auto"/>
      </w:divBdr>
    </w:div>
    <w:div w:id="298728793">
      <w:bodyDiv w:val="1"/>
      <w:marLeft w:val="0"/>
      <w:marRight w:val="0"/>
      <w:marTop w:val="0"/>
      <w:marBottom w:val="0"/>
      <w:divBdr>
        <w:top w:val="none" w:sz="0" w:space="0" w:color="auto"/>
        <w:left w:val="none" w:sz="0" w:space="0" w:color="auto"/>
        <w:bottom w:val="none" w:sz="0" w:space="0" w:color="auto"/>
        <w:right w:val="none" w:sz="0" w:space="0" w:color="auto"/>
      </w:divBdr>
      <w:divsChild>
        <w:div w:id="807279605">
          <w:marLeft w:val="0"/>
          <w:marRight w:val="0"/>
          <w:marTop w:val="150"/>
          <w:marBottom w:val="75"/>
          <w:divBdr>
            <w:top w:val="none" w:sz="0" w:space="0" w:color="auto"/>
            <w:left w:val="none" w:sz="0" w:space="0" w:color="auto"/>
            <w:bottom w:val="none" w:sz="0" w:space="0" w:color="auto"/>
            <w:right w:val="none" w:sz="0" w:space="0" w:color="auto"/>
          </w:divBdr>
        </w:div>
      </w:divsChild>
    </w:div>
    <w:div w:id="611282988">
      <w:bodyDiv w:val="1"/>
      <w:marLeft w:val="0"/>
      <w:marRight w:val="0"/>
      <w:marTop w:val="0"/>
      <w:marBottom w:val="0"/>
      <w:divBdr>
        <w:top w:val="none" w:sz="0" w:space="0" w:color="auto"/>
        <w:left w:val="none" w:sz="0" w:space="0" w:color="auto"/>
        <w:bottom w:val="none" w:sz="0" w:space="0" w:color="auto"/>
        <w:right w:val="none" w:sz="0" w:space="0" w:color="auto"/>
      </w:divBdr>
    </w:div>
    <w:div w:id="1003360510">
      <w:bodyDiv w:val="1"/>
      <w:marLeft w:val="0"/>
      <w:marRight w:val="0"/>
      <w:marTop w:val="0"/>
      <w:marBottom w:val="0"/>
      <w:divBdr>
        <w:top w:val="none" w:sz="0" w:space="0" w:color="auto"/>
        <w:left w:val="none" w:sz="0" w:space="0" w:color="auto"/>
        <w:bottom w:val="none" w:sz="0" w:space="0" w:color="auto"/>
        <w:right w:val="none" w:sz="0" w:space="0" w:color="auto"/>
      </w:divBdr>
    </w:div>
    <w:div w:id="1423528256">
      <w:bodyDiv w:val="1"/>
      <w:marLeft w:val="0"/>
      <w:marRight w:val="0"/>
      <w:marTop w:val="0"/>
      <w:marBottom w:val="0"/>
      <w:divBdr>
        <w:top w:val="none" w:sz="0" w:space="0" w:color="auto"/>
        <w:left w:val="none" w:sz="0" w:space="0" w:color="auto"/>
        <w:bottom w:val="none" w:sz="0" w:space="0" w:color="auto"/>
        <w:right w:val="none" w:sz="0" w:space="0" w:color="auto"/>
      </w:divBdr>
      <w:divsChild>
        <w:div w:id="1204754311">
          <w:marLeft w:val="0"/>
          <w:marRight w:val="0"/>
          <w:marTop w:val="0"/>
          <w:marBottom w:val="0"/>
          <w:divBdr>
            <w:top w:val="none" w:sz="0" w:space="0" w:color="auto"/>
            <w:left w:val="none" w:sz="0" w:space="0" w:color="auto"/>
            <w:bottom w:val="none" w:sz="0" w:space="0" w:color="auto"/>
            <w:right w:val="none" w:sz="0" w:space="0" w:color="auto"/>
          </w:divBdr>
          <w:divsChild>
            <w:div w:id="420181325">
              <w:marLeft w:val="0"/>
              <w:marRight w:val="0"/>
              <w:marTop w:val="0"/>
              <w:marBottom w:val="0"/>
              <w:divBdr>
                <w:top w:val="none" w:sz="0" w:space="0" w:color="auto"/>
                <w:left w:val="none" w:sz="0" w:space="0" w:color="auto"/>
                <w:bottom w:val="none" w:sz="0" w:space="0" w:color="auto"/>
                <w:right w:val="none" w:sz="0" w:space="0" w:color="auto"/>
              </w:divBdr>
            </w:div>
          </w:divsChild>
        </w:div>
        <w:div w:id="1585409764">
          <w:marLeft w:val="0"/>
          <w:marRight w:val="0"/>
          <w:marTop w:val="750"/>
          <w:marBottom w:val="0"/>
          <w:divBdr>
            <w:top w:val="none" w:sz="0" w:space="0" w:color="auto"/>
            <w:left w:val="none" w:sz="0" w:space="0" w:color="auto"/>
            <w:bottom w:val="none" w:sz="0" w:space="0" w:color="auto"/>
            <w:right w:val="none" w:sz="0" w:space="0" w:color="auto"/>
          </w:divBdr>
          <w:divsChild>
            <w:div w:id="636910450">
              <w:marLeft w:val="0"/>
              <w:marRight w:val="0"/>
              <w:marTop w:val="0"/>
              <w:marBottom w:val="0"/>
              <w:divBdr>
                <w:top w:val="none" w:sz="0" w:space="0" w:color="auto"/>
                <w:left w:val="none" w:sz="0" w:space="0" w:color="auto"/>
                <w:bottom w:val="none" w:sz="0" w:space="0" w:color="auto"/>
                <w:right w:val="none" w:sz="0" w:space="0" w:color="auto"/>
              </w:divBdr>
              <w:divsChild>
                <w:div w:id="834535688">
                  <w:marLeft w:val="0"/>
                  <w:marRight w:val="0"/>
                  <w:marTop w:val="0"/>
                  <w:marBottom w:val="0"/>
                  <w:divBdr>
                    <w:top w:val="none" w:sz="0" w:space="0" w:color="auto"/>
                    <w:left w:val="none" w:sz="0" w:space="0" w:color="auto"/>
                    <w:bottom w:val="none" w:sz="0" w:space="0" w:color="auto"/>
                    <w:right w:val="none" w:sz="0" w:space="0" w:color="auto"/>
                  </w:divBdr>
                  <w:divsChild>
                    <w:div w:id="7350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66145">
      <w:bodyDiv w:val="1"/>
      <w:marLeft w:val="0"/>
      <w:marRight w:val="0"/>
      <w:marTop w:val="0"/>
      <w:marBottom w:val="0"/>
      <w:divBdr>
        <w:top w:val="none" w:sz="0" w:space="0" w:color="auto"/>
        <w:left w:val="none" w:sz="0" w:space="0" w:color="auto"/>
        <w:bottom w:val="none" w:sz="0" w:space="0" w:color="auto"/>
        <w:right w:val="none" w:sz="0" w:space="0" w:color="auto"/>
      </w:divBdr>
    </w:div>
    <w:div w:id="21307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Krak%C3%B3w" TargetMode="External"/><Relationship Id="rId18" Type="http://schemas.openxmlformats.org/officeDocument/2006/relationships/hyperlink" Target="https://www.youtube.com/watch?v=G8IGJCk4Yiw" TargetMode="External"/><Relationship Id="rId26" Type="http://schemas.openxmlformats.org/officeDocument/2006/relationships/hyperlink" Target="https://pl.wikipedia.org/wiki/Rycerstwo" TargetMode="External"/><Relationship Id="rId39" Type="http://schemas.openxmlformats.org/officeDocument/2006/relationships/image" Target="media/image6.jpeg"/><Relationship Id="rId21" Type="http://schemas.openxmlformats.org/officeDocument/2006/relationships/hyperlink" Target="https://3.bp.blogspot.com/-kCsNx6B-WsY/T4rcvWj_k-I/AAAAAAAAPDc/PMicxhJFTtg/s1600/czarcia_lapa_m.jpg" TargetMode="External"/><Relationship Id="rId34" Type="http://schemas.openxmlformats.org/officeDocument/2006/relationships/hyperlink" Target="https://pl.wikipedia.org/wiki/God%C5%82o" TargetMode="External"/><Relationship Id="rId42" Type="http://schemas.openxmlformats.org/officeDocument/2006/relationships/hyperlink" Target="https://pl.wikipedia.org/wiki/Heraldyka" TargetMode="External"/><Relationship Id="rId7" Type="http://schemas.openxmlformats.org/officeDocument/2006/relationships/hyperlink" Target="https://pl.wikipedia.org/wiki/Krak%C3%B3w" TargetMode="External"/><Relationship Id="rId2" Type="http://schemas.openxmlformats.org/officeDocument/2006/relationships/styles" Target="styles.xml"/><Relationship Id="rId16" Type="http://schemas.openxmlformats.org/officeDocument/2006/relationships/hyperlink" Target="https://pl.wikipedia.org/wiki/Kaseton" TargetMode="External"/><Relationship Id="rId29" Type="http://schemas.openxmlformats.org/officeDocument/2006/relationships/hyperlink" Target="https://pl.wikipedia.org/wiki/R%C3%B3d" TargetMode="External"/><Relationship Id="rId1" Type="http://schemas.openxmlformats.org/officeDocument/2006/relationships/numbering" Target="numbering.xml"/><Relationship Id="rId6" Type="http://schemas.openxmlformats.org/officeDocument/2006/relationships/hyperlink" Target="https://pl.wikipedia.org/wiki/Zamek" TargetMode="External"/><Relationship Id="rId11" Type="http://schemas.openxmlformats.org/officeDocument/2006/relationships/hyperlink" Target="https://pl.wikipedia.org/wiki/Sala_Poselska_na_Wawelu" TargetMode="External"/><Relationship Id="rId24" Type="http://schemas.openxmlformats.org/officeDocument/2006/relationships/hyperlink" Target="https://pl.wikipedia.org/wiki/XII_wiek" TargetMode="External"/><Relationship Id="rId32" Type="http://schemas.openxmlformats.org/officeDocument/2006/relationships/hyperlink" Target="https://pl.wikipedia.org/wiki/Korporacja" TargetMode="External"/><Relationship Id="rId37" Type="http://schemas.openxmlformats.org/officeDocument/2006/relationships/hyperlink" Target="https://www.lublin.eu/gfx/lublin/userfiles/_public/turystyka/nagrania_legend/herb_lublina_z_koziolkiem.mp3" TargetMode="External"/><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l.wikipedia.org/wiki/Hans_Snycerz" TargetMode="External"/><Relationship Id="rId23" Type="http://schemas.openxmlformats.org/officeDocument/2006/relationships/hyperlink" Target="https://pl.wikipedia.org/wiki/Symbol" TargetMode="External"/><Relationship Id="rId28" Type="http://schemas.openxmlformats.org/officeDocument/2006/relationships/hyperlink" Target="https://pl.wikipedia.org/wiki/Rodzina_(socjologia)" TargetMode="External"/><Relationship Id="rId36" Type="http://schemas.openxmlformats.org/officeDocument/2006/relationships/hyperlink" Target="https://pl.wikipedia.org/wiki/Klejnot_herbowy" TargetMode="External"/><Relationship Id="rId10" Type="http://schemas.openxmlformats.org/officeDocument/2006/relationships/hyperlink" Target="https://www.youtube.com/watch?v=NagCHkcB96E&amp;feature=youtu.be" TargetMode="External"/><Relationship Id="rId19" Type="http://schemas.openxmlformats.org/officeDocument/2006/relationships/hyperlink" Target="https://www.youtube.com/watch?v=qgBYsHfUvrA" TargetMode="External"/><Relationship Id="rId31" Type="http://schemas.openxmlformats.org/officeDocument/2006/relationships/hyperlink" Target="https://pl.wikipedia.org/wiki/Rzemios%C5%82o" TargetMode="External"/><Relationship Id="rId44"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s://www.youtube.com/watch?v=9K0nM9jfGok&amp;feature=youtu.be" TargetMode="External"/><Relationship Id="rId14" Type="http://schemas.openxmlformats.org/officeDocument/2006/relationships/hyperlink" Target="https://pl.wikipedia.org/wiki/Sebastian_Tauerbach" TargetMode="External"/><Relationship Id="rId22" Type="http://schemas.openxmlformats.org/officeDocument/2006/relationships/image" Target="media/image4.jpeg"/><Relationship Id="rId27" Type="http://schemas.openxmlformats.org/officeDocument/2006/relationships/hyperlink" Target="https://pl.wikipedia.org/wiki/Szlachta" TargetMode="External"/><Relationship Id="rId30" Type="http://schemas.openxmlformats.org/officeDocument/2006/relationships/hyperlink" Target="https://pl.wikipedia.org/wiki/Cech_rzemios%C5%82a" TargetMode="External"/><Relationship Id="rId35" Type="http://schemas.openxmlformats.org/officeDocument/2006/relationships/hyperlink" Target="https://pl.wikipedia.org/wiki/He%C5%82m_heraldyczny" TargetMode="External"/><Relationship Id="rId43" Type="http://schemas.openxmlformats.org/officeDocument/2006/relationships/image" Target="media/image8.png"/><Relationship Id="rId8" Type="http://schemas.openxmlformats.org/officeDocument/2006/relationships/hyperlink" Target="https://pl.wikipedia.org/wiki/Arkada" TargetMode="External"/><Relationship Id="rId3" Type="http://schemas.openxmlformats.org/officeDocument/2006/relationships/settings" Target="settings.xml"/><Relationship Id="rId12" Type="http://schemas.openxmlformats.org/officeDocument/2006/relationships/hyperlink" Target="https://pl.wikipedia.org/wiki/Zamek_Kr%C3%B3lewski_na_Wawelu" TargetMode="External"/><Relationship Id="rId17" Type="http://schemas.openxmlformats.org/officeDocument/2006/relationships/image" Target="media/image2.jpeg"/><Relationship Id="rId25" Type="http://schemas.openxmlformats.org/officeDocument/2006/relationships/hyperlink" Target="https://pl.wikipedia.org/wiki/Heraldyka" TargetMode="External"/><Relationship Id="rId33" Type="http://schemas.openxmlformats.org/officeDocument/2006/relationships/hyperlink" Target="https://pl.wikipedia.org/wiki/Tarcza_herbowa" TargetMode="External"/><Relationship Id="rId38" Type="http://schemas.openxmlformats.org/officeDocument/2006/relationships/image" Target="media/image5.jpeg"/><Relationship Id="rId46"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s://pl.wikipedia.org/wiki/Panegiry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2274</Words>
  <Characters>13648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Fajfer</dc:creator>
  <cp:keywords/>
  <dc:description/>
  <cp:lastModifiedBy>Krzysztof Fajfer</cp:lastModifiedBy>
  <cp:revision>2</cp:revision>
  <cp:lastPrinted>2020-06-01T18:49:00Z</cp:lastPrinted>
  <dcterms:created xsi:type="dcterms:W3CDTF">2020-06-01T18:58:00Z</dcterms:created>
  <dcterms:modified xsi:type="dcterms:W3CDTF">2020-06-01T18:58:00Z</dcterms:modified>
</cp:coreProperties>
</file>