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30" w:rsidRDefault="00EA6830" w:rsidP="00EA6830">
      <w:pPr>
        <w:rPr>
          <w:sz w:val="28"/>
          <w:szCs w:val="28"/>
          <w:u w:val="single"/>
        </w:rPr>
      </w:pPr>
      <w:proofErr w:type="spellStart"/>
      <w:r w:rsidRPr="00EA6830">
        <w:rPr>
          <w:b/>
          <w:sz w:val="28"/>
          <w:szCs w:val="28"/>
          <w:u w:val="single"/>
        </w:rPr>
        <w:t>Schreiben</w:t>
      </w:r>
      <w:proofErr w:type="spellEnd"/>
      <w:r w:rsidRPr="00EA6830">
        <w:rPr>
          <w:b/>
          <w:sz w:val="28"/>
          <w:szCs w:val="28"/>
          <w:u w:val="single"/>
        </w:rPr>
        <w:t xml:space="preserve">, </w:t>
      </w:r>
      <w:proofErr w:type="spellStart"/>
      <w:r w:rsidRPr="00EA6830">
        <w:rPr>
          <w:b/>
          <w:sz w:val="28"/>
          <w:szCs w:val="28"/>
          <w:u w:val="single"/>
        </w:rPr>
        <w:t>malen,programmieren</w:t>
      </w:r>
      <w:proofErr w:type="spellEnd"/>
      <w:r w:rsidRPr="00EA6830">
        <w:rPr>
          <w:b/>
          <w:sz w:val="28"/>
          <w:szCs w:val="28"/>
          <w:u w:val="single"/>
        </w:rPr>
        <w:t>- Pisać, malować, programować</w:t>
      </w:r>
    </w:p>
    <w:p w:rsidR="00EA6830" w:rsidRPr="00EA6830" w:rsidRDefault="00404673" w:rsidP="00EA68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11.05.-15</w:t>
      </w:r>
      <w:bookmarkStart w:id="0" w:name="_GoBack"/>
      <w:bookmarkEnd w:id="0"/>
      <w:r w:rsidR="00EA6830" w:rsidRPr="00EA6830">
        <w:rPr>
          <w:sz w:val="28"/>
          <w:szCs w:val="28"/>
          <w:u w:val="single"/>
        </w:rPr>
        <w:t>.05.2020r.</w:t>
      </w:r>
    </w:p>
    <w:p w:rsidR="00EA6830" w:rsidRPr="00EA6830" w:rsidRDefault="00EA6830" w:rsidP="00EA6830">
      <w:pPr>
        <w:rPr>
          <w:sz w:val="28"/>
          <w:szCs w:val="28"/>
        </w:rPr>
      </w:pPr>
      <w:r w:rsidRPr="00EA6830">
        <w:rPr>
          <w:sz w:val="28"/>
          <w:szCs w:val="28"/>
        </w:rPr>
        <w:t>Drodzy uczniowie,</w:t>
      </w:r>
    </w:p>
    <w:p w:rsidR="00EA6830" w:rsidRDefault="00EA6830" w:rsidP="00EA6830">
      <w:pPr>
        <w:rPr>
          <w:sz w:val="28"/>
          <w:szCs w:val="28"/>
        </w:rPr>
      </w:pPr>
      <w:r>
        <w:rPr>
          <w:sz w:val="28"/>
          <w:szCs w:val="28"/>
        </w:rPr>
        <w:t>poznaliśmy i utrwaliliśmy nazwy przedmiotów szkolnych oraz dni tygodnia.</w:t>
      </w:r>
    </w:p>
    <w:p w:rsidR="00005BFC" w:rsidRDefault="00EA6830" w:rsidP="00EA6830">
      <w:pPr>
        <w:tabs>
          <w:tab w:val="left" w:pos="170"/>
        </w:tabs>
        <w:autoSpaceDE w:val="0"/>
        <w:autoSpaceDN w:val="0"/>
        <w:adjustRightInd w:val="0"/>
        <w:spacing w:after="0" w:line="210" w:lineRule="atLeast"/>
        <w:ind w:left="170" w:hanging="170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Na dzisiejszej lekcji  poznamy </w:t>
      </w:r>
      <w:r w:rsidRPr="00005BFC">
        <w:rPr>
          <w:sz w:val="28"/>
          <w:szCs w:val="28"/>
        </w:rPr>
        <w:t>słownictwo d</w:t>
      </w:r>
      <w:r w:rsidR="00005BFC">
        <w:rPr>
          <w:sz w:val="28"/>
          <w:szCs w:val="28"/>
        </w:rPr>
        <w:t>otyczące czynności wykonywanych</w:t>
      </w:r>
    </w:p>
    <w:p w:rsidR="00005BFC" w:rsidRDefault="00EA6830" w:rsidP="00EA6830">
      <w:pPr>
        <w:tabs>
          <w:tab w:val="left" w:pos="170"/>
        </w:tabs>
        <w:autoSpaceDE w:val="0"/>
        <w:autoSpaceDN w:val="0"/>
        <w:adjustRightInd w:val="0"/>
        <w:spacing w:after="0" w:line="210" w:lineRule="atLeast"/>
        <w:ind w:left="170" w:hanging="170"/>
        <w:textAlignment w:val="center"/>
        <w:rPr>
          <w:sz w:val="28"/>
          <w:szCs w:val="28"/>
        </w:rPr>
      </w:pPr>
      <w:r w:rsidRPr="00005BFC">
        <w:rPr>
          <w:sz w:val="28"/>
          <w:szCs w:val="28"/>
        </w:rPr>
        <w:t>na poszczególnych lekcjach</w:t>
      </w:r>
      <w:r w:rsidR="00005BFC">
        <w:rPr>
          <w:sz w:val="28"/>
          <w:szCs w:val="28"/>
        </w:rPr>
        <w:t>.</w:t>
      </w:r>
    </w:p>
    <w:p w:rsidR="00EA6830" w:rsidRDefault="00935F0F" w:rsidP="00005BFC">
      <w:pPr>
        <w:pStyle w:val="Akapitzlist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r w:rsidRPr="00935F0F">
        <w:rPr>
          <w:sz w:val="28"/>
          <w:szCs w:val="28"/>
        </w:rPr>
        <w:t xml:space="preserve">Otwórzcie podręcznik </w:t>
      </w:r>
      <w:r w:rsidRPr="00C32382">
        <w:rPr>
          <w:b/>
          <w:sz w:val="28"/>
          <w:szCs w:val="28"/>
        </w:rPr>
        <w:t>na stronie 66 i zróbcie ćwiczenie 22</w:t>
      </w:r>
      <w:r>
        <w:rPr>
          <w:sz w:val="28"/>
          <w:szCs w:val="28"/>
        </w:rPr>
        <w:t xml:space="preserve"> wedł</w:t>
      </w:r>
      <w:r w:rsidRPr="00935F0F">
        <w:rPr>
          <w:sz w:val="28"/>
          <w:szCs w:val="28"/>
        </w:rPr>
        <w:t>ug polecenia, niez</w:t>
      </w:r>
      <w:r>
        <w:rPr>
          <w:sz w:val="28"/>
          <w:szCs w:val="28"/>
        </w:rPr>
        <w:t>nane słówka możecie znaleźć w sł</w:t>
      </w:r>
      <w:r w:rsidRPr="00935F0F">
        <w:rPr>
          <w:sz w:val="28"/>
          <w:szCs w:val="28"/>
        </w:rPr>
        <w:t>owniczku</w:t>
      </w:r>
      <w:r>
        <w:rPr>
          <w:sz w:val="28"/>
          <w:szCs w:val="28"/>
        </w:rPr>
        <w:t xml:space="preserve">. </w:t>
      </w:r>
      <w:r w:rsidR="00EA6830" w:rsidRPr="0093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tym ćwiczeniu jest dużo nowych czasowników, które oznaczają czynności </w:t>
      </w:r>
      <w:r w:rsidR="00C32382">
        <w:rPr>
          <w:sz w:val="28"/>
          <w:szCs w:val="28"/>
        </w:rPr>
        <w:t>wykonywane</w:t>
      </w:r>
      <w:r>
        <w:rPr>
          <w:sz w:val="28"/>
          <w:szCs w:val="28"/>
        </w:rPr>
        <w:t xml:space="preserve"> na lekcjach- </w:t>
      </w:r>
      <w:r w:rsidRPr="00C32382">
        <w:rPr>
          <w:sz w:val="28"/>
          <w:szCs w:val="28"/>
          <w:u w:val="single"/>
        </w:rPr>
        <w:t>przepiszcie je do zeszytu</w:t>
      </w:r>
      <w:r>
        <w:rPr>
          <w:sz w:val="28"/>
          <w:szCs w:val="28"/>
        </w:rPr>
        <w:t>:</w:t>
      </w:r>
    </w:p>
    <w:p w:rsidR="00935F0F" w:rsidRDefault="00935F0F" w:rsidP="00935F0F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machen</w:t>
      </w:r>
      <w:proofErr w:type="spellEnd"/>
      <w:r w:rsidR="002D5B0E">
        <w:rPr>
          <w:sz w:val="28"/>
          <w:szCs w:val="28"/>
        </w:rPr>
        <w:t xml:space="preserve"> - robić</w:t>
      </w:r>
    </w:p>
    <w:p w:rsidR="00935F0F" w:rsidRPr="00935F0F" w:rsidRDefault="00935F0F" w:rsidP="002D5B0E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spielen</w:t>
      </w:r>
      <w:proofErr w:type="spellEnd"/>
      <w:r>
        <w:rPr>
          <w:sz w:val="28"/>
          <w:szCs w:val="28"/>
        </w:rPr>
        <w:t xml:space="preserve"> – grać</w:t>
      </w:r>
    </w:p>
    <w:p w:rsidR="00935F0F" w:rsidRDefault="00935F0F" w:rsidP="00935F0F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singen</w:t>
      </w:r>
      <w:proofErr w:type="spellEnd"/>
      <w:r w:rsidR="002D5B0E">
        <w:rPr>
          <w:sz w:val="28"/>
          <w:szCs w:val="28"/>
        </w:rPr>
        <w:t>- śpiewać</w:t>
      </w:r>
    </w:p>
    <w:p w:rsidR="00935F0F" w:rsidRDefault="00935F0F" w:rsidP="00935F0F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malen</w:t>
      </w:r>
      <w:proofErr w:type="spellEnd"/>
      <w:r w:rsidR="002D5B0E">
        <w:rPr>
          <w:sz w:val="28"/>
          <w:szCs w:val="28"/>
        </w:rPr>
        <w:t xml:space="preserve"> - malować</w:t>
      </w:r>
    </w:p>
    <w:p w:rsidR="00935F0F" w:rsidRPr="00404673" w:rsidRDefault="00935F0F" w:rsidP="00935F0F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proofErr w:type="spellStart"/>
      <w:r w:rsidRPr="00404673">
        <w:rPr>
          <w:sz w:val="28"/>
          <w:szCs w:val="28"/>
        </w:rPr>
        <w:t>zeichnen</w:t>
      </w:r>
      <w:proofErr w:type="spellEnd"/>
      <w:r w:rsidR="002D5B0E" w:rsidRPr="00404673">
        <w:rPr>
          <w:sz w:val="28"/>
          <w:szCs w:val="28"/>
        </w:rPr>
        <w:t xml:space="preserve"> - rysować</w:t>
      </w:r>
    </w:p>
    <w:p w:rsidR="002D5B0E" w:rsidRPr="00404673" w:rsidRDefault="00935F0F" w:rsidP="002D5B0E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proofErr w:type="spellStart"/>
      <w:r w:rsidRPr="00404673">
        <w:rPr>
          <w:sz w:val="28"/>
          <w:szCs w:val="28"/>
        </w:rPr>
        <w:t>turnen</w:t>
      </w:r>
      <w:proofErr w:type="spellEnd"/>
      <w:r w:rsidR="002D5B0E" w:rsidRPr="00404673">
        <w:rPr>
          <w:sz w:val="28"/>
          <w:szCs w:val="28"/>
        </w:rPr>
        <w:t xml:space="preserve"> – ćwiczyć</w:t>
      </w:r>
    </w:p>
    <w:p w:rsidR="00935F0F" w:rsidRPr="00404673" w:rsidRDefault="00935F0F" w:rsidP="00935F0F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proofErr w:type="spellStart"/>
      <w:r w:rsidRPr="00404673">
        <w:rPr>
          <w:sz w:val="28"/>
          <w:szCs w:val="28"/>
        </w:rPr>
        <w:t>lernen</w:t>
      </w:r>
      <w:proofErr w:type="spellEnd"/>
      <w:r w:rsidR="002D5B0E" w:rsidRPr="00404673">
        <w:rPr>
          <w:sz w:val="28"/>
          <w:szCs w:val="28"/>
        </w:rPr>
        <w:t xml:space="preserve"> – uczyć się</w:t>
      </w:r>
      <w:r w:rsidRPr="00404673">
        <w:rPr>
          <w:sz w:val="28"/>
          <w:szCs w:val="28"/>
        </w:rPr>
        <w:t xml:space="preserve"> </w:t>
      </w:r>
    </w:p>
    <w:p w:rsidR="00935F0F" w:rsidRPr="002D5B0E" w:rsidRDefault="00935F0F" w:rsidP="00935F0F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proofErr w:type="spellStart"/>
      <w:r w:rsidRPr="002D5B0E">
        <w:rPr>
          <w:sz w:val="28"/>
          <w:szCs w:val="28"/>
        </w:rPr>
        <w:t>hören</w:t>
      </w:r>
      <w:proofErr w:type="spellEnd"/>
      <w:r w:rsidR="002D5B0E" w:rsidRPr="002D5B0E">
        <w:rPr>
          <w:sz w:val="28"/>
          <w:szCs w:val="28"/>
        </w:rPr>
        <w:t xml:space="preserve"> - słuchać</w:t>
      </w:r>
    </w:p>
    <w:p w:rsidR="00935F0F" w:rsidRPr="002D5B0E" w:rsidRDefault="00935F0F" w:rsidP="00935F0F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proofErr w:type="spellStart"/>
      <w:r w:rsidRPr="002D5B0E">
        <w:rPr>
          <w:sz w:val="28"/>
          <w:szCs w:val="28"/>
        </w:rPr>
        <w:t>antworten</w:t>
      </w:r>
      <w:proofErr w:type="spellEnd"/>
      <w:r w:rsidR="002D5B0E" w:rsidRPr="002D5B0E">
        <w:rPr>
          <w:sz w:val="28"/>
          <w:szCs w:val="28"/>
        </w:rPr>
        <w:t xml:space="preserve"> - odpowiadać</w:t>
      </w:r>
    </w:p>
    <w:p w:rsidR="00935F0F" w:rsidRPr="002D5B0E" w:rsidRDefault="00935F0F" w:rsidP="00935F0F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proofErr w:type="spellStart"/>
      <w:r w:rsidRPr="002D5B0E">
        <w:rPr>
          <w:sz w:val="28"/>
          <w:szCs w:val="28"/>
        </w:rPr>
        <w:t>reden</w:t>
      </w:r>
      <w:proofErr w:type="spellEnd"/>
      <w:r w:rsidR="002D5B0E" w:rsidRPr="002D5B0E">
        <w:rPr>
          <w:sz w:val="28"/>
          <w:szCs w:val="28"/>
        </w:rPr>
        <w:t xml:space="preserve"> - rozmawiać</w:t>
      </w:r>
    </w:p>
    <w:p w:rsidR="00935F0F" w:rsidRDefault="00935F0F" w:rsidP="00935F0F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surfen</w:t>
      </w:r>
      <w:r w:rsidR="002D5B0E">
        <w:rPr>
          <w:sz w:val="28"/>
          <w:szCs w:val="28"/>
          <w:lang w:val="de-DE"/>
        </w:rPr>
        <w:t xml:space="preserve"> - </w:t>
      </w:r>
      <w:proofErr w:type="spellStart"/>
      <w:r w:rsidR="002D5B0E">
        <w:rPr>
          <w:sz w:val="28"/>
          <w:szCs w:val="28"/>
          <w:lang w:val="de-DE"/>
        </w:rPr>
        <w:t>serfować</w:t>
      </w:r>
      <w:proofErr w:type="spellEnd"/>
    </w:p>
    <w:p w:rsidR="00935F0F" w:rsidRDefault="00935F0F" w:rsidP="00935F0F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programmieren</w:t>
      </w:r>
      <w:r w:rsidR="002D5B0E">
        <w:rPr>
          <w:sz w:val="28"/>
          <w:szCs w:val="28"/>
          <w:lang w:val="de-DE"/>
        </w:rPr>
        <w:t xml:space="preserve"> - </w:t>
      </w:r>
      <w:proofErr w:type="spellStart"/>
      <w:r w:rsidR="002D5B0E">
        <w:rPr>
          <w:sz w:val="28"/>
          <w:szCs w:val="28"/>
          <w:lang w:val="de-DE"/>
        </w:rPr>
        <w:t>programować</w:t>
      </w:r>
      <w:proofErr w:type="spellEnd"/>
    </w:p>
    <w:p w:rsidR="00935F0F" w:rsidRDefault="00935F0F" w:rsidP="00935F0F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rechnen</w:t>
      </w:r>
      <w:r w:rsidR="002D5B0E">
        <w:rPr>
          <w:sz w:val="28"/>
          <w:szCs w:val="28"/>
          <w:lang w:val="de-DE"/>
        </w:rPr>
        <w:t xml:space="preserve"> - </w:t>
      </w:r>
      <w:proofErr w:type="spellStart"/>
      <w:r w:rsidR="002D5B0E">
        <w:rPr>
          <w:sz w:val="28"/>
          <w:szCs w:val="28"/>
          <w:lang w:val="de-DE"/>
        </w:rPr>
        <w:t>liczyć</w:t>
      </w:r>
      <w:proofErr w:type="spellEnd"/>
    </w:p>
    <w:p w:rsidR="00935F0F" w:rsidRDefault="00935F0F" w:rsidP="00935F0F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schreiben</w:t>
      </w:r>
      <w:r w:rsidR="002D5B0E">
        <w:rPr>
          <w:sz w:val="28"/>
          <w:szCs w:val="28"/>
          <w:lang w:val="de-DE"/>
        </w:rPr>
        <w:t xml:space="preserve"> – </w:t>
      </w:r>
      <w:proofErr w:type="spellStart"/>
      <w:r w:rsidR="002D5B0E">
        <w:rPr>
          <w:sz w:val="28"/>
          <w:szCs w:val="28"/>
          <w:lang w:val="de-DE"/>
        </w:rPr>
        <w:t>pisać</w:t>
      </w:r>
      <w:proofErr w:type="spellEnd"/>
    </w:p>
    <w:p w:rsidR="002D5B0E" w:rsidRPr="00C32382" w:rsidRDefault="002D5B0E" w:rsidP="002D5B0E">
      <w:pPr>
        <w:pStyle w:val="Akapitzlist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b/>
          <w:sz w:val="28"/>
          <w:szCs w:val="28"/>
        </w:rPr>
      </w:pPr>
      <w:r w:rsidRPr="002D5B0E">
        <w:rPr>
          <w:sz w:val="28"/>
          <w:szCs w:val="28"/>
        </w:rPr>
        <w:t>Po z</w:t>
      </w:r>
      <w:r w:rsidR="00C32382">
        <w:rPr>
          <w:sz w:val="28"/>
          <w:szCs w:val="28"/>
        </w:rPr>
        <w:t>aim</w:t>
      </w:r>
      <w:r w:rsidRPr="002D5B0E">
        <w:rPr>
          <w:sz w:val="28"/>
          <w:szCs w:val="28"/>
        </w:rPr>
        <w:t xml:space="preserve">ku  osobowym  - </w:t>
      </w:r>
      <w:r w:rsidRPr="00C32382">
        <w:rPr>
          <w:b/>
          <w:sz w:val="28"/>
          <w:szCs w:val="28"/>
        </w:rPr>
        <w:t>wir</w:t>
      </w:r>
      <w:r w:rsidRPr="002D5B0E">
        <w:rPr>
          <w:sz w:val="28"/>
          <w:szCs w:val="28"/>
        </w:rPr>
        <w:t xml:space="preserve"> (my)</w:t>
      </w:r>
      <w:r>
        <w:rPr>
          <w:sz w:val="28"/>
          <w:szCs w:val="28"/>
        </w:rPr>
        <w:t xml:space="preserve"> czasownik ma końcówkę – </w:t>
      </w:r>
      <w:r w:rsidRPr="00C32382">
        <w:rPr>
          <w:b/>
          <w:sz w:val="28"/>
          <w:szCs w:val="28"/>
        </w:rPr>
        <w:t>en</w:t>
      </w:r>
    </w:p>
    <w:p w:rsidR="002D5B0E" w:rsidRDefault="002D5B0E" w:rsidP="002D5B0E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Np. </w:t>
      </w:r>
      <w:r w:rsidRPr="00C32382">
        <w:rPr>
          <w:b/>
          <w:sz w:val="28"/>
          <w:szCs w:val="28"/>
        </w:rPr>
        <w:t xml:space="preserve">Wir </w:t>
      </w:r>
      <w:proofErr w:type="spellStart"/>
      <w:r w:rsidRPr="00C32382">
        <w:rPr>
          <w:b/>
          <w:sz w:val="28"/>
          <w:szCs w:val="28"/>
        </w:rPr>
        <w:t>singen</w:t>
      </w:r>
      <w:proofErr w:type="spellEnd"/>
      <w:r>
        <w:rPr>
          <w:sz w:val="28"/>
          <w:szCs w:val="28"/>
        </w:rPr>
        <w:t xml:space="preserve"> in Musik – My śpiewamy na muzyce</w:t>
      </w:r>
    </w:p>
    <w:p w:rsidR="00C32382" w:rsidRDefault="00C32382" w:rsidP="002D5B0E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</w:p>
    <w:p w:rsidR="002D5B0E" w:rsidRDefault="002D5B0E" w:rsidP="002D5B0E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r>
        <w:rPr>
          <w:sz w:val="28"/>
          <w:szCs w:val="28"/>
        </w:rPr>
        <w:t>Dodając</w:t>
      </w:r>
      <w:r w:rsidRPr="00C32382">
        <w:rPr>
          <w:b/>
          <w:sz w:val="28"/>
          <w:szCs w:val="28"/>
        </w:rPr>
        <w:t xml:space="preserve"> in </w:t>
      </w:r>
      <w:r>
        <w:rPr>
          <w:sz w:val="28"/>
          <w:szCs w:val="28"/>
        </w:rPr>
        <w:t xml:space="preserve">do przedmiotu tworzymy zwrot  </w:t>
      </w:r>
      <w:r w:rsidRPr="00C32382">
        <w:rPr>
          <w:b/>
          <w:sz w:val="28"/>
          <w:szCs w:val="28"/>
        </w:rPr>
        <w:t>in Musik</w:t>
      </w:r>
      <w:r>
        <w:rPr>
          <w:sz w:val="28"/>
          <w:szCs w:val="28"/>
        </w:rPr>
        <w:t xml:space="preserve"> – na muzyce.</w:t>
      </w:r>
    </w:p>
    <w:p w:rsidR="00C32382" w:rsidRDefault="00C32382" w:rsidP="002D5B0E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Po hasłem </w:t>
      </w:r>
      <w:proofErr w:type="spellStart"/>
      <w:r w:rsidRPr="00C32382">
        <w:rPr>
          <w:b/>
          <w:sz w:val="28"/>
          <w:szCs w:val="28"/>
        </w:rPr>
        <w:t>Grammatik</w:t>
      </w:r>
      <w:proofErr w:type="spellEnd"/>
      <w:r>
        <w:rPr>
          <w:sz w:val="28"/>
          <w:szCs w:val="28"/>
        </w:rPr>
        <w:t xml:space="preserve">(Gramatyka) </w:t>
      </w:r>
      <w:r w:rsidRPr="00C32382">
        <w:rPr>
          <w:b/>
          <w:sz w:val="28"/>
          <w:szCs w:val="28"/>
        </w:rPr>
        <w:t>na stronie 69</w:t>
      </w:r>
      <w:r>
        <w:rPr>
          <w:sz w:val="28"/>
          <w:szCs w:val="28"/>
        </w:rPr>
        <w:t xml:space="preserve"> mamy odmienione czasowniki we wszystkich osobach. Zwróćcie uwagę, że przy czasownikach </w:t>
      </w:r>
      <w:proofErr w:type="spellStart"/>
      <w:r w:rsidRPr="00C32382">
        <w:rPr>
          <w:b/>
          <w:sz w:val="28"/>
          <w:szCs w:val="28"/>
        </w:rPr>
        <w:t>zeichnen</w:t>
      </w:r>
      <w:proofErr w:type="spellEnd"/>
      <w:r w:rsidRPr="00C32382">
        <w:rPr>
          <w:b/>
          <w:sz w:val="28"/>
          <w:szCs w:val="28"/>
        </w:rPr>
        <w:t xml:space="preserve">, </w:t>
      </w:r>
      <w:proofErr w:type="spellStart"/>
      <w:r w:rsidRPr="00C32382">
        <w:rPr>
          <w:b/>
          <w:sz w:val="28"/>
          <w:szCs w:val="28"/>
        </w:rPr>
        <w:t>rechnen</w:t>
      </w:r>
      <w:proofErr w:type="spellEnd"/>
      <w:r>
        <w:rPr>
          <w:sz w:val="28"/>
          <w:szCs w:val="28"/>
        </w:rPr>
        <w:t xml:space="preserve"> – należy dodać dodatkowe </w:t>
      </w:r>
      <w:r w:rsidRPr="00C32382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 miedzy temat czasownika a jego końcówkę w 2 i 3 osobie liczby pojedynczej i w 2 osobie liczby mnogiej, żeby nam było łatwiej te czasowniki wymawiać np. </w:t>
      </w:r>
      <w:proofErr w:type="spellStart"/>
      <w:r>
        <w:rPr>
          <w:sz w:val="28"/>
          <w:szCs w:val="28"/>
        </w:rPr>
        <w:t>zeichn</w:t>
      </w:r>
      <w:r w:rsidRPr="00C32382">
        <w:rPr>
          <w:b/>
          <w:sz w:val="28"/>
          <w:szCs w:val="28"/>
        </w:rPr>
        <w:t>e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rechn</w:t>
      </w:r>
      <w:r w:rsidRPr="00C32382">
        <w:rPr>
          <w:b/>
          <w:sz w:val="28"/>
          <w:szCs w:val="28"/>
        </w:rPr>
        <w:t>e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</w:p>
    <w:p w:rsidR="004E2EA9" w:rsidRPr="00404673" w:rsidRDefault="002D5B0E" w:rsidP="002D5B0E">
      <w:pPr>
        <w:pStyle w:val="Akapitzlist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  <w:u w:val="single"/>
        </w:rPr>
      </w:pPr>
      <w:r w:rsidRPr="00C32382">
        <w:rPr>
          <w:b/>
          <w:sz w:val="28"/>
          <w:szCs w:val="28"/>
        </w:rPr>
        <w:t>Przeczytajcie wypowiedzi Lukasa, Laury i Sary w ćwiczeniu 23b</w:t>
      </w:r>
      <w:r>
        <w:rPr>
          <w:sz w:val="28"/>
          <w:szCs w:val="28"/>
        </w:rPr>
        <w:t xml:space="preserve">, a następnie </w:t>
      </w:r>
      <w:r w:rsidRPr="004E2EA9">
        <w:rPr>
          <w:b/>
          <w:sz w:val="28"/>
          <w:szCs w:val="28"/>
        </w:rPr>
        <w:t>wybierzcie 6</w:t>
      </w:r>
      <w:r w:rsidR="004E2EA9">
        <w:rPr>
          <w:b/>
          <w:sz w:val="28"/>
          <w:szCs w:val="28"/>
        </w:rPr>
        <w:t xml:space="preserve"> przedmiotów</w:t>
      </w:r>
      <w:r>
        <w:rPr>
          <w:sz w:val="28"/>
          <w:szCs w:val="28"/>
        </w:rPr>
        <w:t xml:space="preserve">  </w:t>
      </w:r>
      <w:r w:rsidRPr="004E2EA9">
        <w:rPr>
          <w:sz w:val="28"/>
          <w:szCs w:val="28"/>
          <w:u w:val="single"/>
        </w:rPr>
        <w:t xml:space="preserve">i napiszcie co na nich robicie w pierwszej osobie liczby mnogiej – wir </w:t>
      </w:r>
    </w:p>
    <w:p w:rsidR="002D5B0E" w:rsidRPr="002D5B0E" w:rsidRDefault="002D5B0E" w:rsidP="004E2EA9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  <w:lang w:val="de-DE"/>
        </w:rPr>
      </w:pPr>
      <w:proofErr w:type="spellStart"/>
      <w:r w:rsidRPr="004E2EA9">
        <w:rPr>
          <w:sz w:val="28"/>
          <w:szCs w:val="28"/>
          <w:lang w:val="de-DE"/>
        </w:rPr>
        <w:t>np</w:t>
      </w:r>
      <w:proofErr w:type="spellEnd"/>
      <w:r w:rsidRPr="004E2EA9">
        <w:rPr>
          <w:sz w:val="28"/>
          <w:szCs w:val="28"/>
          <w:lang w:val="de-DE"/>
        </w:rPr>
        <w:t xml:space="preserve">. </w:t>
      </w:r>
      <w:r w:rsidRPr="004E2EA9">
        <w:rPr>
          <w:b/>
          <w:sz w:val="28"/>
          <w:szCs w:val="28"/>
          <w:lang w:val="de-DE"/>
        </w:rPr>
        <w:t>Wir lernen Vokabeln in Deutsch</w:t>
      </w:r>
      <w:r w:rsidRPr="002D5B0E">
        <w:rPr>
          <w:sz w:val="28"/>
          <w:szCs w:val="28"/>
          <w:lang w:val="de-DE"/>
        </w:rPr>
        <w:t xml:space="preserve"> </w:t>
      </w:r>
      <w:proofErr w:type="spellStart"/>
      <w:r w:rsidRPr="002D5B0E">
        <w:rPr>
          <w:sz w:val="28"/>
          <w:szCs w:val="28"/>
          <w:lang w:val="de-DE"/>
        </w:rPr>
        <w:t>lub</w:t>
      </w:r>
      <w:proofErr w:type="spellEnd"/>
      <w:r w:rsidRPr="002D5B0E">
        <w:rPr>
          <w:sz w:val="28"/>
          <w:szCs w:val="28"/>
          <w:lang w:val="de-DE"/>
        </w:rPr>
        <w:t xml:space="preserve"> </w:t>
      </w:r>
      <w:r w:rsidRPr="004E2EA9">
        <w:rPr>
          <w:b/>
          <w:sz w:val="28"/>
          <w:szCs w:val="28"/>
          <w:lang w:val="de-DE"/>
        </w:rPr>
        <w:t>In Deutsch lernen wir Vokabeln</w:t>
      </w:r>
    </w:p>
    <w:p w:rsidR="002D5B0E" w:rsidRDefault="002D5B0E" w:rsidP="002D5B0E">
      <w:pPr>
        <w:pStyle w:val="Akapitzlist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r w:rsidRPr="002D5B0E">
        <w:rPr>
          <w:sz w:val="28"/>
          <w:szCs w:val="28"/>
        </w:rPr>
        <w:t xml:space="preserve">Te </w:t>
      </w:r>
      <w:r>
        <w:rPr>
          <w:sz w:val="28"/>
          <w:szCs w:val="28"/>
        </w:rPr>
        <w:t>6 zdań napiszcie i prze</w:t>
      </w:r>
      <w:r w:rsidR="00C32382">
        <w:rPr>
          <w:sz w:val="28"/>
          <w:szCs w:val="28"/>
        </w:rPr>
        <w:t>ś</w:t>
      </w:r>
      <w:r w:rsidRPr="002D5B0E">
        <w:rPr>
          <w:sz w:val="28"/>
          <w:szCs w:val="28"/>
        </w:rPr>
        <w:t xml:space="preserve">lijcie na mój adres mailowy </w:t>
      </w:r>
      <w:hyperlink r:id="rId5" w:history="1">
        <w:r w:rsidRPr="002D5B0E">
          <w:rPr>
            <w:rStyle w:val="Hipercze"/>
            <w:sz w:val="28"/>
            <w:szCs w:val="28"/>
          </w:rPr>
          <w:t>vwiniarczyk@sp28.lublin.eu</w:t>
        </w:r>
      </w:hyperlink>
      <w:r w:rsidRPr="002D5B0E">
        <w:rPr>
          <w:sz w:val="28"/>
          <w:szCs w:val="28"/>
        </w:rPr>
        <w:t xml:space="preserve"> do 18.0</w:t>
      </w:r>
      <w:r>
        <w:rPr>
          <w:sz w:val="28"/>
          <w:szCs w:val="28"/>
        </w:rPr>
        <w:t>5.2020r.</w:t>
      </w:r>
    </w:p>
    <w:p w:rsidR="00C32382" w:rsidRDefault="00C32382" w:rsidP="00C32382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</w:p>
    <w:p w:rsidR="00C32382" w:rsidRPr="004E2EA9" w:rsidRDefault="00C32382" w:rsidP="00C32382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b/>
          <w:sz w:val="28"/>
          <w:szCs w:val="28"/>
        </w:rPr>
      </w:pPr>
      <w:proofErr w:type="spellStart"/>
      <w:r w:rsidRPr="004E2EA9">
        <w:rPr>
          <w:b/>
          <w:sz w:val="28"/>
          <w:szCs w:val="28"/>
        </w:rPr>
        <w:t>Viel</w:t>
      </w:r>
      <w:proofErr w:type="spellEnd"/>
      <w:r w:rsidRPr="004E2EA9">
        <w:rPr>
          <w:b/>
          <w:sz w:val="28"/>
          <w:szCs w:val="28"/>
        </w:rPr>
        <w:t xml:space="preserve"> </w:t>
      </w:r>
      <w:proofErr w:type="spellStart"/>
      <w:r w:rsidRPr="004E2EA9">
        <w:rPr>
          <w:b/>
          <w:sz w:val="28"/>
          <w:szCs w:val="28"/>
        </w:rPr>
        <w:t>Erfolg</w:t>
      </w:r>
      <w:proofErr w:type="spellEnd"/>
      <w:r w:rsidRPr="004E2EA9">
        <w:rPr>
          <w:b/>
          <w:sz w:val="28"/>
          <w:szCs w:val="28"/>
        </w:rPr>
        <w:t xml:space="preserve">  (Powodzenia) -</w:t>
      </w:r>
      <w:r w:rsidRPr="004E2EA9">
        <w:rPr>
          <w:b/>
          <w:sz w:val="28"/>
          <w:szCs w:val="28"/>
        </w:rPr>
        <w:sym w:font="Wingdings" w:char="F04A"/>
      </w:r>
    </w:p>
    <w:sectPr w:rsidR="00C32382" w:rsidRPr="004E2EA9" w:rsidSect="004E2EA9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D0D65"/>
    <w:multiLevelType w:val="hybridMultilevel"/>
    <w:tmpl w:val="737C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53B77"/>
    <w:multiLevelType w:val="hybridMultilevel"/>
    <w:tmpl w:val="53B01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30"/>
    <w:rsid w:val="00005BFC"/>
    <w:rsid w:val="002D5B0E"/>
    <w:rsid w:val="00404673"/>
    <w:rsid w:val="004E2EA9"/>
    <w:rsid w:val="00667AC9"/>
    <w:rsid w:val="00935F0F"/>
    <w:rsid w:val="00C32382"/>
    <w:rsid w:val="00E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3637B-F71A-49A5-A315-E0FAC5D8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8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8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2020-05-12T07:57:00Z</dcterms:created>
  <dcterms:modified xsi:type="dcterms:W3CDTF">2020-05-12T09:05:00Z</dcterms:modified>
</cp:coreProperties>
</file>