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8DA99" w14:textId="6181D52D" w:rsidR="00A770D9" w:rsidRDefault="00A770D9">
      <w:r>
        <w:t>Przyroda IV C 14.05.2020</w:t>
      </w:r>
    </w:p>
    <w:p w14:paraId="7EFCF7E5" w14:textId="2CC98D27" w:rsidR="0014080A" w:rsidRDefault="0014080A">
      <w:r>
        <w:t xml:space="preserve">Klasa IV c </w:t>
      </w:r>
      <w:r w:rsidR="00A770D9">
        <w:t xml:space="preserve">   </w:t>
      </w:r>
      <w:r w:rsidR="00A770D9" w:rsidRPr="00A770D9">
        <w:rPr>
          <w:color w:val="FF0000"/>
        </w:rPr>
        <w:t>Materiał dla uczniów, którzy nie uczestniczą w lekcji online.</w:t>
      </w:r>
    </w:p>
    <w:p w14:paraId="2C476EEB" w14:textId="38192C60" w:rsidR="0014080A" w:rsidRDefault="0014080A">
      <w:pPr>
        <w:rPr>
          <w:u w:val="single"/>
        </w:rPr>
      </w:pPr>
      <w:r w:rsidRPr="0014080A">
        <w:rPr>
          <w:u w:val="single"/>
        </w:rPr>
        <w:t>Temat: Z biegiem rzeki</w:t>
      </w:r>
    </w:p>
    <w:p w14:paraId="38C8320C" w14:textId="2EFAED7C" w:rsidR="0014080A" w:rsidRPr="00A770D9" w:rsidRDefault="00A770D9">
      <w:pPr>
        <w:rPr>
          <w:i/>
          <w:iCs/>
        </w:rPr>
      </w:pPr>
      <w:r w:rsidRPr="00A770D9">
        <w:rPr>
          <w:i/>
          <w:iCs/>
        </w:rPr>
        <w:t>Na początku obejrzyj film o obiegu wody w przyrodzie.</w:t>
      </w:r>
    </w:p>
    <w:p w14:paraId="49F65F4A" w14:textId="540E8C2E" w:rsidR="0014080A" w:rsidRDefault="0014080A">
      <w:pPr>
        <w:rPr>
          <w:u w:val="single"/>
        </w:rPr>
      </w:pPr>
      <w:hyperlink r:id="rId6" w:history="1">
        <w:r w:rsidRPr="00C54521">
          <w:rPr>
            <w:rStyle w:val="Hipercze"/>
          </w:rPr>
          <w:t>https://www.bing.com/videos/search?view=detail&amp;mid=F3AE18A0BA85A251C910F3AE18A0BA85A251C910&amp;shtp=GetUrl&amp;shid=fc165f61-fb13-4d7c-91ad-8e4482bb5278&amp;shtk=V29kYSBrcsSFxbx5IOKAkyB3b2RhIHdyYWNhLiBPYmllZyB3b2R5IHcgcHJ6eXJvZHppZQ%3D%3D&amp;shdk=Wm9iYWN6IGphayB3eWdsxIVkYSBvYmllZyB3b2R5IHcgcHJ6eXJvZHppZSwgamFrIGTFgnVnxIUgZHJvZ8SZIHByemVieXdhIGthxbxkYSBrcm9wbGEgd29keSBpIGphayBzacSZIHcgdHltIGN6YXNpZSB6bWllbmlhLiBad3JhY2FteSB1d2FnxJksIMW8ZSB0byBjbyByb2Jpc3ogbG9rYWxuaWUgbWEgd2llbGtpZSB6bmFjemVuaWUgaSB3cMWCeXcgbmEgY3p5c3RvxZvEhyB3b2R5LCByemVrLCBqZXppb3IgaSBtw7NyeiBuYSBjYcWCeW0gxZt3aWVjaWUuIGh0dHA6Ly9vbndhdGVyLnBsLyBSeXN1bmtpOiBBbmRyemVqIFR5bGtvd3NraSBNdXp5a2EgaSBhbmltYWNqYTogTWFjaWVrIGkgR3Jhxbx5bmEgV2FsY3phaw%3D%3D&amp;shhk=3rlmVRh2SOFUDkxebmWPLuRy4lciKbWBWcVBuz%2FxxoA%3D&amp;form=VDSHOT&amp;shth=OSH.SkpMtaE8oHvLKmGt5IXrYQ</w:t>
        </w:r>
      </w:hyperlink>
    </w:p>
    <w:p w14:paraId="0190CFDC" w14:textId="687F6B78" w:rsidR="0014080A" w:rsidRDefault="00A770D9">
      <w:pPr>
        <w:rPr>
          <w:i/>
          <w:iCs/>
        </w:rPr>
      </w:pPr>
      <w:r w:rsidRPr="00A770D9">
        <w:rPr>
          <w:i/>
          <w:iCs/>
        </w:rPr>
        <w:t>Przeczytaj w podręczniku temat na stronie 166-170</w:t>
      </w:r>
    </w:p>
    <w:p w14:paraId="7B4ABB06" w14:textId="31E46AB8" w:rsidR="00A770D9" w:rsidRPr="00A770D9" w:rsidRDefault="00A770D9">
      <w:pPr>
        <w:rPr>
          <w:i/>
          <w:iCs/>
        </w:rPr>
      </w:pPr>
      <w:r>
        <w:rPr>
          <w:i/>
          <w:iCs/>
        </w:rPr>
        <w:t>Na podstawie tekstu  uzupełnij ćwiczenia 1,2,3 str. 103,104</w:t>
      </w:r>
    </w:p>
    <w:p w14:paraId="6EE8FD0C" w14:textId="7B40A992" w:rsidR="0014080A" w:rsidRDefault="0014080A">
      <w:pPr>
        <w:rPr>
          <w:u w:val="single"/>
        </w:rPr>
      </w:pPr>
    </w:p>
    <w:p w14:paraId="10E51DEA" w14:textId="7921916F" w:rsidR="0014080A" w:rsidRDefault="0014080A">
      <w:pPr>
        <w:rPr>
          <w:noProof/>
        </w:rPr>
      </w:pPr>
      <w:r>
        <w:rPr>
          <w:noProof/>
        </w:rPr>
        <w:t>Na rycinie wskaż górny, srodkowy i dolny bie</w:t>
      </w:r>
      <w:r w:rsidR="00A770D9">
        <w:rPr>
          <w:noProof/>
        </w:rPr>
        <w:t>g</w:t>
      </w:r>
      <w:r>
        <w:rPr>
          <w:noProof/>
        </w:rPr>
        <w:t xml:space="preserve"> rzeki</w:t>
      </w:r>
    </w:p>
    <w:p w14:paraId="20F2534E" w14:textId="77777777" w:rsidR="0014080A" w:rsidRDefault="0014080A">
      <w:pPr>
        <w:rPr>
          <w:noProof/>
        </w:rPr>
      </w:pPr>
    </w:p>
    <w:p w14:paraId="7AB63BC0" w14:textId="4B05D3CF" w:rsidR="0014080A" w:rsidRDefault="0014080A">
      <w:pPr>
        <w:rPr>
          <w:u w:val="single"/>
        </w:rPr>
      </w:pPr>
      <w:r>
        <w:rPr>
          <w:noProof/>
        </w:rPr>
        <w:drawing>
          <wp:inline distT="0" distB="0" distL="0" distR="0" wp14:anchorId="3AF2F75B" wp14:editId="0B07DA59">
            <wp:extent cx="5760085" cy="3924300"/>
            <wp:effectExtent l="0" t="0" r="0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13" cy="392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B7D7F" w14:textId="046FAB2D" w:rsidR="0014080A" w:rsidRDefault="0014080A">
      <w:pPr>
        <w:rPr>
          <w:u w:val="single"/>
        </w:rPr>
      </w:pPr>
    </w:p>
    <w:p w14:paraId="4B0685F5" w14:textId="544DF313" w:rsidR="00A770D9" w:rsidRDefault="00A770D9">
      <w:pPr>
        <w:rPr>
          <w:u w:val="single"/>
        </w:rPr>
      </w:pPr>
    </w:p>
    <w:p w14:paraId="4D730F65" w14:textId="77777777" w:rsidR="00A770D9" w:rsidRDefault="00A770D9">
      <w:pPr>
        <w:rPr>
          <w:u w:val="single"/>
        </w:rPr>
      </w:pPr>
    </w:p>
    <w:p w14:paraId="500E58BE" w14:textId="736045D4" w:rsidR="0014080A" w:rsidRDefault="0014080A">
      <w:pPr>
        <w:rPr>
          <w:u w:val="single"/>
        </w:rPr>
      </w:pPr>
      <w:r>
        <w:rPr>
          <w:u w:val="single"/>
        </w:rPr>
        <w:t>Mapa przedstawia Wisłę</w:t>
      </w:r>
      <w:r w:rsidR="00A770D9">
        <w:rPr>
          <w:u w:val="single"/>
        </w:rPr>
        <w:t>.</w:t>
      </w:r>
    </w:p>
    <w:p w14:paraId="4826B27D" w14:textId="022490D6" w:rsidR="0014080A" w:rsidRPr="0014080A" w:rsidRDefault="0014080A">
      <w:pPr>
        <w:rPr>
          <w:u w:val="single"/>
        </w:rPr>
      </w:pPr>
      <w:r>
        <w:rPr>
          <w:noProof/>
        </w:rPr>
        <w:drawing>
          <wp:inline distT="0" distB="0" distL="0" distR="0" wp14:anchorId="4FD50DB9" wp14:editId="11D7C575">
            <wp:extent cx="5760720" cy="5390147"/>
            <wp:effectExtent l="0" t="0" r="0" b="1270"/>
            <wp:docPr id="4" name="Obraz 4" descr="Mapa Polski przedstawia oznaczoną kolorowo Wisłę wraz z dopływami. U dołu mapy znajduje się turkusowy odcinek górny. Wyżej niebieski odcinek środkowy z zaznaczoną Warszawą. U góry mapy na granatowo zaznaczono odcinek dolny rzeki, z miastami: Toruń, Bydgoszcz i Gdańs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pa Polski przedstawia oznaczoną kolorowo Wisłę wraz z dopływami. U dołu mapy znajduje się turkusowy odcinek górny. Wyżej niebieski odcinek środkowy z zaznaczoną Warszawą. U góry mapy na granatowo zaznaczono odcinek dolny rzeki, z miastami: Toruń, Bydgoszcz i Gdańsk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80A" w:rsidRPr="00140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AF7DF" w14:textId="77777777" w:rsidR="0014080A" w:rsidRDefault="0014080A" w:rsidP="0014080A">
      <w:pPr>
        <w:spacing w:after="0" w:line="240" w:lineRule="auto"/>
      </w:pPr>
      <w:r>
        <w:separator/>
      </w:r>
    </w:p>
  </w:endnote>
  <w:endnote w:type="continuationSeparator" w:id="0">
    <w:p w14:paraId="43A3C1F0" w14:textId="77777777" w:rsidR="0014080A" w:rsidRDefault="0014080A" w:rsidP="0014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0588F" w14:textId="77777777" w:rsidR="0014080A" w:rsidRDefault="0014080A" w:rsidP="0014080A">
      <w:pPr>
        <w:spacing w:after="0" w:line="240" w:lineRule="auto"/>
      </w:pPr>
      <w:r>
        <w:separator/>
      </w:r>
    </w:p>
  </w:footnote>
  <w:footnote w:type="continuationSeparator" w:id="0">
    <w:p w14:paraId="0346127E" w14:textId="77777777" w:rsidR="0014080A" w:rsidRDefault="0014080A" w:rsidP="00140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0A"/>
    <w:rsid w:val="0014080A"/>
    <w:rsid w:val="00A7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C67A"/>
  <w15:chartTrackingRefBased/>
  <w15:docId w15:val="{16E6CCD3-CAC3-49BE-A4AD-B10FFA5E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08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080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80A"/>
  </w:style>
  <w:style w:type="paragraph" w:styleId="Stopka">
    <w:name w:val="footer"/>
    <w:basedOn w:val="Normalny"/>
    <w:link w:val="StopkaZnak"/>
    <w:uiPriority w:val="99"/>
    <w:unhideWhenUsed/>
    <w:rsid w:val="0014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videos/search?view=detail&amp;mid=F3AE18A0BA85A251C910F3AE18A0BA85A251C910&amp;shtp=GetUrl&amp;shid=fc165f61-fb13-4d7c-91ad-8e4482bb5278&amp;shtk=V29kYSBrcsSFxbx5IOKAkyB3b2RhIHdyYWNhLiBPYmllZyB3b2R5IHcgcHJ6eXJvZHppZQ%3D%3D&amp;shdk=Wm9iYWN6IGphayB3eWdsxIVkYSBvYmllZyB3b2R5IHcgcHJ6eXJvZHppZSwgamFrIGTFgnVnxIUgZHJvZ8SZIHByemVieXdhIGthxbxkYSBrcm9wbGEgd29keSBpIGphayBzacSZIHcgdHltIGN6YXNpZSB6bWllbmlhLiBad3JhY2FteSB1d2FnxJksIMW8ZSB0byBjbyByb2Jpc3ogbG9rYWxuaWUgbWEgd2llbGtpZSB6bmFjemVuaWUgaSB3cMWCeXcgbmEgY3p5c3RvxZvEhyB3b2R5LCByemVrLCBqZXppb3IgaSBtw7NyeiBuYSBjYcWCeW0gxZt3aWVjaWUuIGh0dHA6Ly9vbndhdGVyLnBsLyBSeXN1bmtpOiBBbmRyemVqIFR5bGtvd3NraSBNdXp5a2EgaSBhbmltYWNqYTogTWFjaWVrIGkgR3Jhxbx5bmEgV2FsY3phaw%3D%3D&amp;shhk=3rlmVRh2SOFUDkxebmWPLuRy4lciKbWBWcVBuz%2FxxoA%3D&amp;form=VDSHOT&amp;shth=OSH.SkpMtaE8oHvLKmGt5IXrY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Ćwik</dc:creator>
  <cp:keywords/>
  <dc:description/>
  <cp:lastModifiedBy>Ewa Ćwik</cp:lastModifiedBy>
  <cp:revision>1</cp:revision>
  <dcterms:created xsi:type="dcterms:W3CDTF">2020-05-12T10:31:00Z</dcterms:created>
  <dcterms:modified xsi:type="dcterms:W3CDTF">2020-05-12T10:48:00Z</dcterms:modified>
</cp:coreProperties>
</file>