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2E" w:rsidRDefault="00681053">
      <w:proofErr w:type="spellStart"/>
      <w:r>
        <w:t>Thema</w:t>
      </w:r>
      <w:proofErr w:type="spellEnd"/>
      <w:r>
        <w:t xml:space="preserve">: Was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in den </w:t>
      </w:r>
      <w:proofErr w:type="spellStart"/>
      <w:r>
        <w:t>Sommerferien</w:t>
      </w:r>
      <w:proofErr w:type="spellEnd"/>
      <w:r>
        <w:t>?</w:t>
      </w:r>
    </w:p>
    <w:p w:rsidR="00681053" w:rsidRDefault="00681053">
      <w:r>
        <w:t xml:space="preserve">1.Pamiętając o tworzeniu zdań z zaimkiem bezosobowym „ </w:t>
      </w:r>
      <w:proofErr w:type="spellStart"/>
      <w:r>
        <w:t>man</w:t>
      </w:r>
      <w:proofErr w:type="spellEnd"/>
      <w:r>
        <w:t xml:space="preserve">” ( czasownik wyrażony jest zawsze formą 3. os l. </w:t>
      </w:r>
      <w:proofErr w:type="spellStart"/>
      <w:r>
        <w:t>poj</w:t>
      </w:r>
      <w:proofErr w:type="spellEnd"/>
      <w:r>
        <w:t xml:space="preserve">) proszę wykonać ćwiczenie 38, 39 na stronie 35. Przypominam, ze zaimek es stosujemy tylko to zjawisk przyrody oraz określeń – Es </w:t>
      </w:r>
      <w:proofErr w:type="spellStart"/>
      <w:r>
        <w:t>ist</w:t>
      </w:r>
      <w:proofErr w:type="spellEnd"/>
      <w:r>
        <w:t xml:space="preserve"> …. Jest ….. (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warm</w:t>
      </w:r>
      <w:proofErr w:type="spellEnd"/>
      <w:r>
        <w:t>- jest ciepło)</w:t>
      </w:r>
    </w:p>
    <w:p w:rsidR="00681053" w:rsidRDefault="00681053">
      <w:r>
        <w:t xml:space="preserve">2.Proszę przypomnieć sobie wyrażenia związane z określaniem czasu i miejsca  i wykonać  ćwiczenie </w:t>
      </w:r>
      <w:r w:rsidR="000C2D7A">
        <w:t>37 a i b str. 34.</w:t>
      </w:r>
    </w:p>
    <w:p w:rsidR="000C2D7A" w:rsidRDefault="000C2D7A">
      <w:r>
        <w:t xml:space="preserve">Przypominam , są to zadania , które przygotowujemy na lekcję w dniu 14 maja. Niczego nie musimy mi przysyłać. </w:t>
      </w:r>
    </w:p>
    <w:p w:rsidR="000C2D7A" w:rsidRDefault="000C2D7A">
      <w:r>
        <w:t>Powodzenia!</w:t>
      </w:r>
      <w:bookmarkStart w:id="0" w:name="_GoBack"/>
      <w:bookmarkEnd w:id="0"/>
    </w:p>
    <w:sectPr w:rsidR="000C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53"/>
    <w:rsid w:val="000C2D7A"/>
    <w:rsid w:val="0052542E"/>
    <w:rsid w:val="0068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2020-05-11T13:45:00Z</dcterms:created>
  <dcterms:modified xsi:type="dcterms:W3CDTF">2020-05-11T13:58:00Z</dcterms:modified>
</cp:coreProperties>
</file>