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E4" w:rsidRDefault="003C321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Thema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gestern</w:t>
      </w:r>
      <w:proofErr w:type="spellEnd"/>
      <w:r>
        <w:rPr>
          <w:sz w:val="24"/>
          <w:szCs w:val="24"/>
        </w:rPr>
        <w:t>?</w:t>
      </w:r>
    </w:p>
    <w:p w:rsidR="003C3213" w:rsidRPr="003C3213" w:rsidRDefault="003C3213">
      <w:pPr>
        <w:rPr>
          <w:sz w:val="24"/>
          <w:szCs w:val="24"/>
        </w:rPr>
      </w:pPr>
      <w:r>
        <w:rPr>
          <w:sz w:val="24"/>
          <w:szCs w:val="24"/>
        </w:rPr>
        <w:t xml:space="preserve">Proszę przepisać do zeszytu odmianę czasowników 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w czasie przeszłym </w:t>
      </w:r>
      <w:proofErr w:type="spellStart"/>
      <w:r>
        <w:rPr>
          <w:sz w:val="24"/>
          <w:szCs w:val="24"/>
        </w:rPr>
        <w:t>Präteritum</w:t>
      </w:r>
      <w:proofErr w:type="spellEnd"/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Imperfekt</w:t>
      </w:r>
      <w:proofErr w:type="spellEnd"/>
      <w:r>
        <w:rPr>
          <w:sz w:val="24"/>
          <w:szCs w:val="24"/>
        </w:rPr>
        <w:t>) ze strony 43 w podręczniku. Na tej podstawie proszę na następną lekcję online wyko</w:t>
      </w:r>
      <w:bookmarkStart w:id="0" w:name="_GoBack"/>
      <w:r>
        <w:rPr>
          <w:sz w:val="24"/>
          <w:szCs w:val="24"/>
        </w:rPr>
        <w:t>nać</w:t>
      </w:r>
      <w:bookmarkEnd w:id="0"/>
      <w:r>
        <w:rPr>
          <w:sz w:val="24"/>
          <w:szCs w:val="24"/>
        </w:rPr>
        <w:t xml:space="preserve"> ćwiczenia 13,14,15/ str.21,22</w:t>
      </w:r>
    </w:p>
    <w:sectPr w:rsidR="003C3213" w:rsidRPr="003C3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13"/>
    <w:rsid w:val="003C3213"/>
    <w:rsid w:val="007C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2020-05-04T12:36:00Z</dcterms:created>
  <dcterms:modified xsi:type="dcterms:W3CDTF">2020-05-04T12:43:00Z</dcterms:modified>
</cp:coreProperties>
</file>