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40495" w:rsidRPr="008C5BF4" w:rsidRDefault="008C5BF4">
      <w:pPr>
        <w:rPr>
          <w:b/>
          <w:bCs/>
          <w:sz w:val="40"/>
          <w:szCs w:val="40"/>
        </w:rPr>
      </w:pPr>
      <w:r w:rsidRPr="008C5BF4">
        <w:rPr>
          <w:b/>
          <w:bCs/>
          <w:sz w:val="40"/>
          <w:szCs w:val="40"/>
        </w:rPr>
        <w:t xml:space="preserve">                          BIURO PATENTOWE</w:t>
      </w:r>
    </w:p>
    <w:p w:rsidR="008C5BF4" w:rsidRDefault="008C5BF4">
      <w:pPr>
        <w:rPr>
          <w:b/>
          <w:bCs/>
          <w:sz w:val="28"/>
          <w:szCs w:val="28"/>
        </w:rPr>
      </w:pPr>
      <w:r w:rsidRPr="008C5BF4">
        <w:rPr>
          <w:b/>
          <w:bCs/>
          <w:sz w:val="28"/>
          <w:szCs w:val="28"/>
        </w:rPr>
        <w:t>Karta zg</w:t>
      </w:r>
      <w:r>
        <w:rPr>
          <w:b/>
          <w:bCs/>
          <w:sz w:val="28"/>
          <w:szCs w:val="28"/>
        </w:rPr>
        <w:t>ł</w:t>
      </w:r>
      <w:r w:rsidRPr="008C5BF4">
        <w:rPr>
          <w:b/>
          <w:bCs/>
          <w:sz w:val="28"/>
          <w:szCs w:val="28"/>
        </w:rPr>
        <w:t>oszeniowa</w:t>
      </w:r>
    </w:p>
    <w:p w:rsidR="008C5BF4" w:rsidRDefault="008C5BF4">
      <w:pPr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C5BF4" w:rsidTr="008C5BF4">
        <w:trPr>
          <w:trHeight w:val="668"/>
        </w:trPr>
        <w:tc>
          <w:tcPr>
            <w:tcW w:w="2405" w:type="dxa"/>
          </w:tcPr>
          <w:p w:rsidR="008C5BF4" w:rsidRDefault="008C5BF4">
            <w:pPr>
              <w:rPr>
                <w:sz w:val="28"/>
                <w:szCs w:val="28"/>
              </w:rPr>
            </w:pPr>
            <w:r w:rsidRPr="008C5BF4">
              <w:rPr>
                <w:sz w:val="28"/>
                <w:szCs w:val="28"/>
              </w:rPr>
              <w:t>Zgłaszający:</w:t>
            </w:r>
          </w:p>
          <w:p w:rsidR="008C5BF4" w:rsidRDefault="008C5BF4">
            <w:pPr>
              <w:rPr>
                <w:sz w:val="28"/>
                <w:szCs w:val="28"/>
              </w:rPr>
            </w:pPr>
          </w:p>
          <w:p w:rsidR="008C5BF4" w:rsidRDefault="008C5BF4">
            <w:pPr>
              <w:rPr>
                <w:sz w:val="28"/>
                <w:szCs w:val="28"/>
              </w:rPr>
            </w:pPr>
          </w:p>
          <w:p w:rsidR="008C5BF4" w:rsidRDefault="008C5BF4">
            <w:pPr>
              <w:rPr>
                <w:sz w:val="28"/>
                <w:szCs w:val="28"/>
              </w:rPr>
            </w:pPr>
          </w:p>
          <w:p w:rsidR="008C5BF4" w:rsidRPr="008C5BF4" w:rsidRDefault="008C5BF4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:rsidR="008C5BF4" w:rsidRPr="008C5BF4" w:rsidRDefault="008C5BF4">
            <w:pPr>
              <w:rPr>
                <w:sz w:val="28"/>
                <w:szCs w:val="28"/>
              </w:rPr>
            </w:pPr>
            <w:r w:rsidRPr="008C5BF4">
              <w:rPr>
                <w:sz w:val="28"/>
                <w:szCs w:val="28"/>
              </w:rPr>
              <w:t>Data:</w:t>
            </w:r>
          </w:p>
        </w:tc>
      </w:tr>
      <w:tr w:rsidR="008C5BF4" w:rsidTr="008C5BF4">
        <w:tc>
          <w:tcPr>
            <w:tcW w:w="2405" w:type="dxa"/>
          </w:tcPr>
          <w:p w:rsidR="008C5BF4" w:rsidRPr="008C5BF4" w:rsidRDefault="008C5BF4">
            <w:pPr>
              <w:rPr>
                <w:sz w:val="28"/>
                <w:szCs w:val="28"/>
              </w:rPr>
            </w:pPr>
            <w:r w:rsidRPr="008C5BF4">
              <w:rPr>
                <w:sz w:val="28"/>
                <w:szCs w:val="28"/>
              </w:rPr>
              <w:t>Nazwa wynalazku</w:t>
            </w:r>
          </w:p>
          <w:p w:rsidR="008C5BF4" w:rsidRPr="008C5BF4" w:rsidRDefault="008C5BF4">
            <w:pPr>
              <w:rPr>
                <w:sz w:val="28"/>
                <w:szCs w:val="28"/>
              </w:rPr>
            </w:pPr>
          </w:p>
          <w:p w:rsidR="008C5BF4" w:rsidRDefault="008C5B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57" w:type="dxa"/>
          </w:tcPr>
          <w:p w:rsidR="008C5BF4" w:rsidRDefault="008C5BF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C5BF4" w:rsidTr="008C5BF4">
        <w:tc>
          <w:tcPr>
            <w:tcW w:w="2405" w:type="dxa"/>
          </w:tcPr>
          <w:p w:rsidR="008C5BF4" w:rsidRDefault="008C5BF4">
            <w:pPr>
              <w:rPr>
                <w:sz w:val="28"/>
                <w:szCs w:val="28"/>
              </w:rPr>
            </w:pPr>
            <w:r w:rsidRPr="008C5BF4">
              <w:rPr>
                <w:sz w:val="28"/>
                <w:szCs w:val="28"/>
              </w:rPr>
              <w:t>Opis</w:t>
            </w:r>
          </w:p>
          <w:p w:rsidR="008C5BF4" w:rsidRDefault="008C5BF4">
            <w:pPr>
              <w:rPr>
                <w:sz w:val="28"/>
                <w:szCs w:val="28"/>
              </w:rPr>
            </w:pPr>
          </w:p>
          <w:p w:rsidR="008C5BF4" w:rsidRDefault="008C5BF4">
            <w:pPr>
              <w:rPr>
                <w:sz w:val="28"/>
                <w:szCs w:val="28"/>
              </w:rPr>
            </w:pPr>
          </w:p>
          <w:p w:rsidR="008C5BF4" w:rsidRDefault="008C5BF4">
            <w:pPr>
              <w:rPr>
                <w:sz w:val="28"/>
                <w:szCs w:val="28"/>
              </w:rPr>
            </w:pPr>
          </w:p>
          <w:p w:rsidR="008C5BF4" w:rsidRDefault="008C5BF4">
            <w:pPr>
              <w:rPr>
                <w:sz w:val="28"/>
                <w:szCs w:val="28"/>
              </w:rPr>
            </w:pPr>
          </w:p>
          <w:p w:rsidR="008C5BF4" w:rsidRDefault="008C5BF4">
            <w:pPr>
              <w:rPr>
                <w:sz w:val="28"/>
                <w:szCs w:val="28"/>
              </w:rPr>
            </w:pPr>
          </w:p>
          <w:p w:rsidR="008C5BF4" w:rsidRPr="008C5BF4" w:rsidRDefault="008C5BF4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:rsidR="008C5BF4" w:rsidRDefault="008C5BF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C5BF4" w:rsidTr="008C5BF4">
        <w:tc>
          <w:tcPr>
            <w:tcW w:w="2405" w:type="dxa"/>
          </w:tcPr>
          <w:p w:rsidR="008C5BF4" w:rsidRPr="008C5BF4" w:rsidRDefault="008C5BF4">
            <w:pPr>
              <w:rPr>
                <w:sz w:val="28"/>
                <w:szCs w:val="28"/>
              </w:rPr>
            </w:pPr>
            <w:r w:rsidRPr="008C5BF4">
              <w:rPr>
                <w:sz w:val="28"/>
                <w:szCs w:val="28"/>
              </w:rPr>
              <w:t>Zastosowanie</w:t>
            </w:r>
          </w:p>
        </w:tc>
        <w:tc>
          <w:tcPr>
            <w:tcW w:w="6657" w:type="dxa"/>
          </w:tcPr>
          <w:p w:rsidR="008C5BF4" w:rsidRDefault="008C5BF4">
            <w:pPr>
              <w:rPr>
                <w:b/>
                <w:bCs/>
                <w:sz w:val="28"/>
                <w:szCs w:val="28"/>
              </w:rPr>
            </w:pPr>
          </w:p>
          <w:p w:rsidR="008C5BF4" w:rsidRDefault="008C5BF4">
            <w:pPr>
              <w:rPr>
                <w:b/>
                <w:bCs/>
                <w:sz w:val="28"/>
                <w:szCs w:val="28"/>
              </w:rPr>
            </w:pPr>
          </w:p>
          <w:p w:rsidR="008C5BF4" w:rsidRDefault="008C5BF4">
            <w:pPr>
              <w:rPr>
                <w:b/>
                <w:bCs/>
                <w:sz w:val="28"/>
                <w:szCs w:val="28"/>
              </w:rPr>
            </w:pPr>
          </w:p>
          <w:p w:rsidR="008C5BF4" w:rsidRDefault="008C5BF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C5BF4" w:rsidTr="008C5BF4">
        <w:tc>
          <w:tcPr>
            <w:tcW w:w="2405" w:type="dxa"/>
          </w:tcPr>
          <w:p w:rsidR="008C5BF4" w:rsidRPr="008C5BF4" w:rsidRDefault="008C5BF4">
            <w:pPr>
              <w:rPr>
                <w:sz w:val="28"/>
                <w:szCs w:val="28"/>
              </w:rPr>
            </w:pPr>
            <w:r w:rsidRPr="008C5BF4">
              <w:rPr>
                <w:sz w:val="28"/>
                <w:szCs w:val="28"/>
              </w:rPr>
              <w:t>Rysunek</w:t>
            </w:r>
          </w:p>
        </w:tc>
        <w:tc>
          <w:tcPr>
            <w:tcW w:w="6657" w:type="dxa"/>
          </w:tcPr>
          <w:p w:rsidR="008C5BF4" w:rsidRDefault="008C5BF4">
            <w:pPr>
              <w:rPr>
                <w:b/>
                <w:bCs/>
                <w:sz w:val="28"/>
                <w:szCs w:val="28"/>
              </w:rPr>
            </w:pPr>
          </w:p>
          <w:p w:rsidR="008C5BF4" w:rsidRDefault="008C5BF4">
            <w:pPr>
              <w:rPr>
                <w:b/>
                <w:bCs/>
                <w:sz w:val="28"/>
                <w:szCs w:val="28"/>
              </w:rPr>
            </w:pPr>
          </w:p>
          <w:p w:rsidR="008C5BF4" w:rsidRDefault="008C5BF4">
            <w:pPr>
              <w:rPr>
                <w:b/>
                <w:bCs/>
                <w:sz w:val="28"/>
                <w:szCs w:val="28"/>
              </w:rPr>
            </w:pPr>
          </w:p>
          <w:p w:rsidR="008C5BF4" w:rsidRDefault="008C5BF4">
            <w:pPr>
              <w:rPr>
                <w:b/>
                <w:bCs/>
                <w:sz w:val="28"/>
                <w:szCs w:val="28"/>
              </w:rPr>
            </w:pPr>
          </w:p>
          <w:p w:rsidR="008C5BF4" w:rsidRDefault="008C5BF4">
            <w:pPr>
              <w:rPr>
                <w:b/>
                <w:bCs/>
                <w:sz w:val="28"/>
                <w:szCs w:val="28"/>
              </w:rPr>
            </w:pPr>
          </w:p>
          <w:p w:rsidR="008C5BF4" w:rsidRDefault="008C5BF4">
            <w:pPr>
              <w:rPr>
                <w:b/>
                <w:bCs/>
                <w:sz w:val="28"/>
                <w:szCs w:val="28"/>
              </w:rPr>
            </w:pPr>
          </w:p>
          <w:p w:rsidR="008C5BF4" w:rsidRDefault="008C5BF4">
            <w:pPr>
              <w:rPr>
                <w:b/>
                <w:bCs/>
                <w:sz w:val="28"/>
                <w:szCs w:val="28"/>
              </w:rPr>
            </w:pPr>
          </w:p>
          <w:p w:rsidR="008C5BF4" w:rsidRDefault="008C5BF4">
            <w:pPr>
              <w:rPr>
                <w:b/>
                <w:bCs/>
                <w:sz w:val="28"/>
                <w:szCs w:val="28"/>
              </w:rPr>
            </w:pPr>
          </w:p>
          <w:p w:rsidR="008C5BF4" w:rsidRDefault="008C5BF4">
            <w:pPr>
              <w:rPr>
                <w:b/>
                <w:bCs/>
                <w:sz w:val="28"/>
                <w:szCs w:val="28"/>
              </w:rPr>
            </w:pPr>
          </w:p>
          <w:p w:rsidR="008C5BF4" w:rsidRDefault="008C5BF4">
            <w:pPr>
              <w:rPr>
                <w:b/>
                <w:bCs/>
                <w:sz w:val="28"/>
                <w:szCs w:val="28"/>
              </w:rPr>
            </w:pPr>
          </w:p>
          <w:p w:rsidR="008C5BF4" w:rsidRDefault="008C5BF4">
            <w:pPr>
              <w:rPr>
                <w:b/>
                <w:bCs/>
                <w:sz w:val="28"/>
                <w:szCs w:val="28"/>
              </w:rPr>
            </w:pPr>
          </w:p>
          <w:p w:rsidR="008C5BF4" w:rsidRDefault="008C5BF4">
            <w:pPr>
              <w:rPr>
                <w:b/>
                <w:bCs/>
                <w:sz w:val="28"/>
                <w:szCs w:val="28"/>
              </w:rPr>
            </w:pPr>
          </w:p>
          <w:p w:rsidR="008C5BF4" w:rsidRDefault="008C5BF4">
            <w:pPr>
              <w:rPr>
                <w:b/>
                <w:bCs/>
                <w:sz w:val="28"/>
                <w:szCs w:val="28"/>
              </w:rPr>
            </w:pPr>
          </w:p>
          <w:p w:rsidR="008C5BF4" w:rsidRDefault="008C5BF4">
            <w:pPr>
              <w:rPr>
                <w:b/>
                <w:bCs/>
                <w:sz w:val="28"/>
                <w:szCs w:val="28"/>
              </w:rPr>
            </w:pPr>
          </w:p>
          <w:p w:rsidR="008C5BF4" w:rsidRDefault="008C5BF4">
            <w:pPr>
              <w:rPr>
                <w:b/>
                <w:bCs/>
                <w:sz w:val="28"/>
                <w:szCs w:val="28"/>
              </w:rPr>
            </w:pPr>
          </w:p>
          <w:p w:rsidR="008C5BF4" w:rsidRDefault="008C5BF4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8C5BF4" w:rsidRPr="008C5BF4" w:rsidRDefault="008C5BF4">
      <w:pPr>
        <w:rPr>
          <w:b/>
          <w:bCs/>
          <w:sz w:val="28"/>
          <w:szCs w:val="28"/>
        </w:rPr>
      </w:pPr>
    </w:p>
    <w:sectPr w:rsidR="008C5BF4" w:rsidRPr="008C5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BF4"/>
    <w:rsid w:val="00840495"/>
    <w:rsid w:val="008C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B1799"/>
  <w15:chartTrackingRefBased/>
  <w15:docId w15:val="{B2444509-C2B1-4E19-86CB-6795209C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5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</Words>
  <Characters>140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Chmiel</dc:creator>
  <cp:keywords/>
  <dc:description/>
  <cp:lastModifiedBy>Wiesława Chmiel</cp:lastModifiedBy>
  <cp:revision>1</cp:revision>
  <dcterms:created xsi:type="dcterms:W3CDTF">2020-05-04T10:42:00Z</dcterms:created>
  <dcterms:modified xsi:type="dcterms:W3CDTF">2020-05-04T10:50:00Z</dcterms:modified>
</cp:coreProperties>
</file>