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9B" w:rsidRDefault="00FA249B" w:rsidP="00FA249B">
      <w:pPr>
        <w:rPr>
          <w:rFonts w:ascii="Times New Roman" w:hAnsi="Times New Roman" w:cs="Times New Roman"/>
          <w:sz w:val="28"/>
          <w:szCs w:val="28"/>
        </w:rPr>
      </w:pPr>
      <w:r>
        <w:rPr>
          <w:rFonts w:ascii="Times New Roman" w:hAnsi="Times New Roman" w:cs="Times New Roman"/>
          <w:sz w:val="28"/>
          <w:szCs w:val="28"/>
        </w:rPr>
        <w:t xml:space="preserve">Temat: </w:t>
      </w:r>
      <w:r>
        <w:rPr>
          <w:rFonts w:ascii="Times New Roman" w:hAnsi="Times New Roman" w:cs="Times New Roman"/>
          <w:b/>
          <w:sz w:val="28"/>
          <w:szCs w:val="28"/>
        </w:rPr>
        <w:t>Energia wewnętrzna i temperatura.</w:t>
      </w:r>
    </w:p>
    <w:p w:rsidR="00FA249B" w:rsidRDefault="00FA249B" w:rsidP="00FA249B">
      <w:pPr>
        <w:rPr>
          <w:rFonts w:ascii="Times New Roman" w:hAnsi="Times New Roman" w:cs="Times New Roman"/>
          <w:sz w:val="28"/>
          <w:szCs w:val="28"/>
        </w:rPr>
      </w:pPr>
      <w:r>
        <w:rPr>
          <w:rFonts w:ascii="Times New Roman" w:hAnsi="Times New Roman" w:cs="Times New Roman"/>
          <w:sz w:val="28"/>
          <w:szCs w:val="28"/>
        </w:rPr>
        <w:t xml:space="preserve">  Zaczynamy nowy dział termodynamika, czyli coś o cieple. Celem tej lekcji jest poznanie pojęć energii wewnętrznej, temperatury i jej jednostek w różnych skalach temperatur, stopnie Celsjusza(1</w:t>
      </w:r>
      <w:r>
        <w:rPr>
          <w:rFonts w:ascii="Times New Roman" w:hAnsi="Times New Roman" w:cs="Times New Roman"/>
          <w:sz w:val="28"/>
          <w:szCs w:val="28"/>
          <w:vertAlign w:val="superscript"/>
        </w:rPr>
        <w:t>O</w:t>
      </w:r>
      <w:r>
        <w:rPr>
          <w:rFonts w:ascii="Times New Roman" w:hAnsi="Times New Roman" w:cs="Times New Roman"/>
          <w:sz w:val="28"/>
          <w:szCs w:val="28"/>
        </w:rPr>
        <w:t xml:space="preserve"> C) w skali Celsjusza, i kelwiny( 1K) w skali Kelwina oraz przeliczania temperatury między tymi skalami. Najważniejszym punktem na skali Celsjusza</w:t>
      </w:r>
      <w:r w:rsidR="004119C4">
        <w:rPr>
          <w:rFonts w:ascii="Times New Roman" w:hAnsi="Times New Roman" w:cs="Times New Roman"/>
          <w:sz w:val="28"/>
          <w:szCs w:val="28"/>
        </w:rPr>
        <w:t xml:space="preserve"> </w:t>
      </w:r>
      <w:r>
        <w:rPr>
          <w:rFonts w:ascii="Times New Roman" w:hAnsi="Times New Roman" w:cs="Times New Roman"/>
          <w:sz w:val="28"/>
          <w:szCs w:val="28"/>
        </w:rPr>
        <w:t xml:space="preserve"> jest</w:t>
      </w:r>
      <w:r w:rsidR="004119C4">
        <w:rPr>
          <w:rFonts w:ascii="Times New Roman" w:hAnsi="Times New Roman" w:cs="Times New Roman"/>
          <w:sz w:val="28"/>
          <w:szCs w:val="28"/>
        </w:rPr>
        <w:t xml:space="preserve"> T</w:t>
      </w:r>
      <w:r w:rsidR="004119C4" w:rsidRPr="004119C4">
        <w:rPr>
          <w:rFonts w:ascii="Times New Roman" w:hAnsi="Times New Roman" w:cs="Times New Roman"/>
          <w:sz w:val="28"/>
          <w:szCs w:val="28"/>
          <w:vertAlign w:val="subscript"/>
        </w:rPr>
        <w:t>C</w:t>
      </w:r>
      <w:r w:rsidR="004119C4">
        <w:rPr>
          <w:rFonts w:ascii="Times New Roman" w:hAnsi="Times New Roman" w:cs="Times New Roman"/>
          <w:sz w:val="28"/>
          <w:szCs w:val="28"/>
        </w:rPr>
        <w:t>=</w:t>
      </w:r>
      <w:r>
        <w:rPr>
          <w:rFonts w:ascii="Times New Roman" w:hAnsi="Times New Roman" w:cs="Times New Roman"/>
          <w:sz w:val="28"/>
          <w:szCs w:val="28"/>
        </w:rPr>
        <w:t xml:space="preserve"> 0</w:t>
      </w:r>
      <w:r>
        <w:rPr>
          <w:rFonts w:ascii="Times New Roman" w:hAnsi="Times New Roman" w:cs="Times New Roman"/>
          <w:sz w:val="28"/>
          <w:szCs w:val="28"/>
          <w:vertAlign w:val="superscript"/>
        </w:rPr>
        <w:t>O</w:t>
      </w:r>
      <w:r>
        <w:rPr>
          <w:rFonts w:ascii="Times New Roman" w:hAnsi="Times New Roman" w:cs="Times New Roman"/>
          <w:sz w:val="28"/>
          <w:szCs w:val="28"/>
        </w:rPr>
        <w:t>C, w skali Kelwina temperatura zera bezwzględnego</w:t>
      </w:r>
      <w:r w:rsidR="004119C4">
        <w:rPr>
          <w:rFonts w:ascii="Times New Roman" w:hAnsi="Times New Roman" w:cs="Times New Roman"/>
          <w:sz w:val="28"/>
          <w:szCs w:val="28"/>
        </w:rPr>
        <w:t xml:space="preserve"> T</w:t>
      </w:r>
      <w:r w:rsidR="004119C4" w:rsidRPr="004119C4">
        <w:rPr>
          <w:rFonts w:ascii="Times New Roman" w:hAnsi="Times New Roman" w:cs="Times New Roman"/>
          <w:sz w:val="28"/>
          <w:szCs w:val="28"/>
          <w:vertAlign w:val="subscript"/>
        </w:rPr>
        <w:t>K</w:t>
      </w:r>
      <w:r w:rsidR="004119C4">
        <w:rPr>
          <w:rFonts w:ascii="Times New Roman" w:hAnsi="Times New Roman" w:cs="Times New Roman"/>
          <w:sz w:val="28"/>
          <w:szCs w:val="28"/>
        </w:rPr>
        <w:t>=</w:t>
      </w:r>
      <w:r>
        <w:rPr>
          <w:rFonts w:ascii="Times New Roman" w:hAnsi="Times New Roman" w:cs="Times New Roman"/>
          <w:sz w:val="28"/>
          <w:szCs w:val="28"/>
        </w:rPr>
        <w:t xml:space="preserve"> 0K.</w:t>
      </w:r>
      <w:r w:rsidR="004119C4">
        <w:rPr>
          <w:rFonts w:ascii="Times New Roman" w:hAnsi="Times New Roman" w:cs="Times New Roman"/>
          <w:sz w:val="28"/>
          <w:szCs w:val="28"/>
        </w:rPr>
        <w:t xml:space="preserve"> Związek między tymi skalami jest taki</w:t>
      </w:r>
      <w:r w:rsidR="00E77FE7">
        <w:rPr>
          <w:rFonts w:ascii="Times New Roman" w:hAnsi="Times New Roman" w:cs="Times New Roman"/>
          <w:sz w:val="28"/>
          <w:szCs w:val="28"/>
        </w:rPr>
        <w:t xml:space="preserve"> </w:t>
      </w:r>
      <w:r w:rsidR="004119C4" w:rsidRPr="00E77FE7">
        <w:rPr>
          <w:rFonts w:ascii="Times New Roman" w:hAnsi="Times New Roman" w:cs="Times New Roman"/>
          <w:b/>
          <w:bCs/>
          <w:i/>
          <w:iCs/>
          <w:sz w:val="28"/>
          <w:szCs w:val="28"/>
        </w:rPr>
        <w:t>T</w:t>
      </w:r>
      <w:r w:rsidR="004119C4" w:rsidRPr="00E77FE7">
        <w:rPr>
          <w:rFonts w:ascii="Times New Roman" w:hAnsi="Times New Roman" w:cs="Times New Roman"/>
          <w:b/>
          <w:bCs/>
          <w:i/>
          <w:iCs/>
          <w:sz w:val="28"/>
          <w:szCs w:val="28"/>
          <w:vertAlign w:val="subscript"/>
        </w:rPr>
        <w:t>K</w:t>
      </w:r>
      <w:r w:rsidR="000F116B">
        <w:rPr>
          <w:rFonts w:ascii="Times New Roman" w:hAnsi="Times New Roman" w:cs="Times New Roman"/>
          <w:b/>
          <w:bCs/>
          <w:i/>
          <w:iCs/>
          <w:sz w:val="28"/>
          <w:szCs w:val="28"/>
          <w:vertAlign w:val="subscript"/>
        </w:rPr>
        <w:t xml:space="preserve"> </w:t>
      </w:r>
      <w:r w:rsidR="004119C4" w:rsidRPr="00E77FE7">
        <w:rPr>
          <w:rFonts w:ascii="Times New Roman" w:hAnsi="Times New Roman" w:cs="Times New Roman"/>
          <w:b/>
          <w:bCs/>
          <w:i/>
          <w:iCs/>
          <w:sz w:val="28"/>
          <w:szCs w:val="28"/>
        </w:rPr>
        <w:t>=</w:t>
      </w:r>
      <w:r w:rsidR="000F116B">
        <w:rPr>
          <w:rFonts w:ascii="Times New Roman" w:hAnsi="Times New Roman" w:cs="Times New Roman"/>
          <w:b/>
          <w:bCs/>
          <w:i/>
          <w:iCs/>
          <w:sz w:val="28"/>
          <w:szCs w:val="28"/>
        </w:rPr>
        <w:t xml:space="preserve"> </w:t>
      </w:r>
      <w:r w:rsidR="004119C4" w:rsidRPr="00E77FE7">
        <w:rPr>
          <w:rFonts w:ascii="Times New Roman" w:hAnsi="Times New Roman" w:cs="Times New Roman"/>
          <w:b/>
          <w:bCs/>
          <w:i/>
          <w:iCs/>
          <w:sz w:val="28"/>
          <w:szCs w:val="28"/>
        </w:rPr>
        <w:t>T</w:t>
      </w:r>
      <w:r w:rsidR="004119C4" w:rsidRPr="00E77FE7">
        <w:rPr>
          <w:rFonts w:ascii="Times New Roman" w:hAnsi="Times New Roman" w:cs="Times New Roman"/>
          <w:b/>
          <w:bCs/>
          <w:i/>
          <w:iCs/>
          <w:sz w:val="28"/>
          <w:szCs w:val="28"/>
          <w:vertAlign w:val="subscript"/>
        </w:rPr>
        <w:t xml:space="preserve">C </w:t>
      </w:r>
      <w:r w:rsidR="004119C4" w:rsidRPr="00E77FE7">
        <w:rPr>
          <w:rFonts w:ascii="Times New Roman" w:hAnsi="Times New Roman" w:cs="Times New Roman"/>
          <w:b/>
          <w:bCs/>
          <w:i/>
          <w:iCs/>
          <w:sz w:val="28"/>
          <w:szCs w:val="28"/>
        </w:rPr>
        <w:t>+</w:t>
      </w:r>
      <w:r w:rsidR="000F116B">
        <w:rPr>
          <w:rFonts w:ascii="Times New Roman" w:hAnsi="Times New Roman" w:cs="Times New Roman"/>
          <w:b/>
          <w:bCs/>
          <w:i/>
          <w:iCs/>
          <w:sz w:val="28"/>
          <w:szCs w:val="28"/>
        </w:rPr>
        <w:t xml:space="preserve"> </w:t>
      </w:r>
      <w:r w:rsidR="004119C4" w:rsidRPr="00E77FE7">
        <w:rPr>
          <w:rFonts w:ascii="Times New Roman" w:hAnsi="Times New Roman" w:cs="Times New Roman"/>
          <w:b/>
          <w:bCs/>
          <w:i/>
          <w:iCs/>
          <w:sz w:val="28"/>
          <w:szCs w:val="28"/>
        </w:rPr>
        <w:t>273</w:t>
      </w:r>
      <w:r w:rsidR="00E77FE7">
        <w:rPr>
          <w:rFonts w:ascii="Times New Roman" w:hAnsi="Times New Roman" w:cs="Times New Roman"/>
          <w:sz w:val="28"/>
          <w:szCs w:val="28"/>
        </w:rPr>
        <w:t>, czyli  temperaturę w skali Celsjusza T</w:t>
      </w:r>
      <w:r w:rsidR="00E77FE7" w:rsidRPr="00E77FE7">
        <w:rPr>
          <w:rFonts w:ascii="Times New Roman" w:hAnsi="Times New Roman" w:cs="Times New Roman"/>
          <w:sz w:val="28"/>
          <w:szCs w:val="28"/>
          <w:vertAlign w:val="subscript"/>
        </w:rPr>
        <w:t>C</w:t>
      </w:r>
      <w:r w:rsidR="00E77FE7">
        <w:rPr>
          <w:rFonts w:ascii="Times New Roman" w:hAnsi="Times New Roman" w:cs="Times New Roman"/>
          <w:sz w:val="28"/>
          <w:szCs w:val="28"/>
        </w:rPr>
        <w:t>, mając temperaturę w skali Kelwina T</w:t>
      </w:r>
      <w:r w:rsidR="00E77FE7" w:rsidRPr="00E77FE7">
        <w:rPr>
          <w:rFonts w:ascii="Times New Roman" w:hAnsi="Times New Roman" w:cs="Times New Roman"/>
          <w:sz w:val="28"/>
          <w:szCs w:val="28"/>
          <w:vertAlign w:val="subscript"/>
        </w:rPr>
        <w:t>K</w:t>
      </w:r>
      <w:r w:rsidR="00E77FE7">
        <w:rPr>
          <w:rFonts w:ascii="Times New Roman" w:hAnsi="Times New Roman" w:cs="Times New Roman"/>
          <w:sz w:val="28"/>
          <w:szCs w:val="28"/>
        </w:rPr>
        <w:t>,</w:t>
      </w:r>
      <w:r w:rsidR="000F116B">
        <w:rPr>
          <w:rFonts w:ascii="Times New Roman" w:hAnsi="Times New Roman" w:cs="Times New Roman"/>
          <w:sz w:val="28"/>
          <w:szCs w:val="28"/>
        </w:rPr>
        <w:t xml:space="preserve"> obliczymy </w:t>
      </w:r>
      <w:r w:rsidR="00E77FE7" w:rsidRPr="00E77FE7">
        <w:rPr>
          <w:rFonts w:ascii="Times New Roman" w:hAnsi="Times New Roman" w:cs="Times New Roman"/>
          <w:b/>
          <w:bCs/>
          <w:i/>
          <w:iCs/>
          <w:sz w:val="28"/>
          <w:szCs w:val="28"/>
        </w:rPr>
        <w:t>T</w:t>
      </w:r>
      <w:r w:rsidR="00E77FE7" w:rsidRPr="00E77FE7">
        <w:rPr>
          <w:rFonts w:ascii="Times New Roman" w:hAnsi="Times New Roman" w:cs="Times New Roman"/>
          <w:b/>
          <w:bCs/>
          <w:i/>
          <w:iCs/>
          <w:sz w:val="28"/>
          <w:szCs w:val="28"/>
          <w:vertAlign w:val="subscript"/>
        </w:rPr>
        <w:t>C</w:t>
      </w:r>
      <w:r w:rsidR="00E77FE7" w:rsidRPr="00E77FE7">
        <w:rPr>
          <w:rFonts w:ascii="Times New Roman" w:hAnsi="Times New Roman" w:cs="Times New Roman"/>
          <w:b/>
          <w:bCs/>
          <w:i/>
          <w:iCs/>
          <w:sz w:val="28"/>
          <w:szCs w:val="28"/>
        </w:rPr>
        <w:t xml:space="preserve"> = T</w:t>
      </w:r>
      <w:r w:rsidR="00E77FE7" w:rsidRPr="00E77FE7">
        <w:rPr>
          <w:rFonts w:ascii="Times New Roman" w:hAnsi="Times New Roman" w:cs="Times New Roman"/>
          <w:b/>
          <w:bCs/>
          <w:i/>
          <w:iCs/>
          <w:sz w:val="28"/>
          <w:szCs w:val="28"/>
          <w:vertAlign w:val="subscript"/>
        </w:rPr>
        <w:t>K</w:t>
      </w:r>
      <w:r w:rsidR="000F116B">
        <w:rPr>
          <w:rFonts w:ascii="Times New Roman" w:hAnsi="Times New Roman" w:cs="Times New Roman"/>
          <w:b/>
          <w:bCs/>
          <w:i/>
          <w:iCs/>
          <w:sz w:val="28"/>
          <w:szCs w:val="28"/>
          <w:vertAlign w:val="subscript"/>
        </w:rPr>
        <w:t xml:space="preserve"> </w:t>
      </w:r>
      <w:r w:rsidR="000F116B">
        <w:rPr>
          <w:rFonts w:ascii="Times New Roman" w:hAnsi="Times New Roman" w:cs="Times New Roman"/>
          <w:b/>
          <w:bCs/>
          <w:i/>
          <w:iCs/>
          <w:sz w:val="28"/>
          <w:szCs w:val="28"/>
        </w:rPr>
        <w:t xml:space="preserve">– </w:t>
      </w:r>
      <w:r w:rsidR="00E77FE7" w:rsidRPr="00E77FE7">
        <w:rPr>
          <w:rFonts w:ascii="Times New Roman" w:hAnsi="Times New Roman" w:cs="Times New Roman"/>
          <w:b/>
          <w:bCs/>
          <w:i/>
          <w:iCs/>
          <w:sz w:val="28"/>
          <w:szCs w:val="28"/>
        </w:rPr>
        <w:t>273</w:t>
      </w:r>
      <w:r w:rsidR="000F116B">
        <w:rPr>
          <w:rFonts w:ascii="Times New Roman" w:hAnsi="Times New Roman" w:cs="Times New Roman"/>
          <w:b/>
          <w:bCs/>
          <w:i/>
          <w:iCs/>
          <w:sz w:val="28"/>
          <w:szCs w:val="28"/>
        </w:rPr>
        <w:t>.</w:t>
      </w:r>
    </w:p>
    <w:p w:rsidR="00FA249B" w:rsidRDefault="00FA249B" w:rsidP="00FA249B">
      <w:pPr>
        <w:rPr>
          <w:rFonts w:ascii="Times New Roman" w:hAnsi="Times New Roman" w:cs="Times New Roman"/>
          <w:sz w:val="28"/>
          <w:szCs w:val="28"/>
        </w:rPr>
      </w:pPr>
      <w:r>
        <w:rPr>
          <w:rFonts w:ascii="Times New Roman" w:hAnsi="Times New Roman" w:cs="Times New Roman"/>
          <w:sz w:val="28"/>
          <w:szCs w:val="28"/>
        </w:rPr>
        <w:t xml:space="preserve"> W tym tygodniu pracujecie z tekstem w podręczniku, Waszym zadaniem będzie przeczytanie i udzielenie odpowiedzi na pytania, odpowiedzi w tekście.</w:t>
      </w:r>
    </w:p>
    <w:p w:rsidR="00FA249B" w:rsidRDefault="00FA249B" w:rsidP="00FA249B">
      <w:pPr>
        <w:rPr>
          <w:rFonts w:ascii="Times New Roman" w:hAnsi="Times New Roman" w:cs="Times New Roman"/>
          <w:b/>
          <w:sz w:val="28"/>
          <w:szCs w:val="28"/>
        </w:rPr>
      </w:pPr>
      <w:r>
        <w:rPr>
          <w:rFonts w:ascii="Times New Roman" w:hAnsi="Times New Roman" w:cs="Times New Roman"/>
          <w:sz w:val="28"/>
          <w:szCs w:val="28"/>
        </w:rPr>
        <w:t xml:space="preserve">    Zasada zachowania mówi, że podczas spadania piłki, energia potencjalna zamienia się w energię kinetyczną, ale piłka odbija się na mniejszą wysokość, oznacza to straty tej energii. Wiemy, że straty energii nie oznaczają jej zniknięcia. Podczas uderzenia słyszymy odgłos to energia akustyczna, piłka się odkształca, to energia sprężystości, wreszcie możemy się przekonać, że po uderzeniu piłeczka jak i podłoże są cieplejsze, wzrosła ich temperatura, czyli energia kinetyczna zamieniła się w inne formy lub została kosztem tej energii wykonana praca</w:t>
      </w:r>
      <w:r>
        <w:rPr>
          <w:rFonts w:ascii="Times New Roman" w:hAnsi="Times New Roman" w:cs="Times New Roman"/>
          <w:b/>
          <w:sz w:val="28"/>
          <w:szCs w:val="28"/>
        </w:rPr>
        <w:t>. Energię, którą wiążemy ze zmianą temperatury nazywamy energią wewnętrzną</w:t>
      </w:r>
      <w:r w:rsidR="0004233B">
        <w:rPr>
          <w:rFonts w:ascii="Times New Roman" w:hAnsi="Times New Roman" w:cs="Times New Roman"/>
          <w:b/>
          <w:sz w:val="28"/>
          <w:szCs w:val="28"/>
        </w:rPr>
        <w:t>,</w:t>
      </w:r>
      <w:r>
        <w:rPr>
          <w:rFonts w:ascii="Times New Roman" w:hAnsi="Times New Roman" w:cs="Times New Roman"/>
          <w:b/>
          <w:sz w:val="28"/>
          <w:szCs w:val="28"/>
        </w:rPr>
        <w:t xml:space="preserve"> E</w:t>
      </w:r>
      <w:r>
        <w:rPr>
          <w:rFonts w:ascii="Times New Roman" w:hAnsi="Times New Roman" w:cs="Times New Roman"/>
          <w:b/>
          <w:sz w:val="28"/>
          <w:szCs w:val="28"/>
          <w:vertAlign w:val="subscript"/>
        </w:rPr>
        <w:t>w</w:t>
      </w:r>
      <w:r>
        <w:rPr>
          <w:rFonts w:ascii="Times New Roman" w:hAnsi="Times New Roman" w:cs="Times New Roman"/>
          <w:b/>
          <w:sz w:val="28"/>
          <w:szCs w:val="28"/>
        </w:rPr>
        <w:t xml:space="preserve">. </w:t>
      </w:r>
      <w:r>
        <w:rPr>
          <w:rFonts w:ascii="Times New Roman" w:hAnsi="Times New Roman" w:cs="Times New Roman"/>
          <w:sz w:val="28"/>
          <w:szCs w:val="28"/>
        </w:rPr>
        <w:t>Wewnętrzna oznacz</w:t>
      </w:r>
      <w:r w:rsidR="00DE183A">
        <w:rPr>
          <w:rFonts w:ascii="Times New Roman" w:hAnsi="Times New Roman" w:cs="Times New Roman"/>
          <w:sz w:val="28"/>
          <w:szCs w:val="28"/>
        </w:rPr>
        <w:t>a</w:t>
      </w:r>
      <w:r>
        <w:rPr>
          <w:rFonts w:ascii="Times New Roman" w:hAnsi="Times New Roman" w:cs="Times New Roman"/>
          <w:sz w:val="28"/>
          <w:szCs w:val="28"/>
        </w:rPr>
        <w:t xml:space="preserve">, że chodzi o wnętrze ciała, substancji, czyli o cząsteczki, </w:t>
      </w:r>
      <w:r>
        <w:rPr>
          <w:rFonts w:ascii="Times New Roman" w:hAnsi="Times New Roman" w:cs="Times New Roman"/>
          <w:b/>
          <w:sz w:val="28"/>
          <w:szCs w:val="28"/>
        </w:rPr>
        <w:t xml:space="preserve">energia wewnętrzna to energia cząsteczek.      </w:t>
      </w:r>
      <w:r>
        <w:rPr>
          <w:rFonts w:ascii="Times New Roman" w:hAnsi="Times New Roman" w:cs="Times New Roman"/>
          <w:sz w:val="28"/>
          <w:szCs w:val="28"/>
        </w:rPr>
        <w:t xml:space="preserve">Cząsteczki mają masę, prędkość, </w:t>
      </w:r>
      <w:proofErr w:type="spellStart"/>
      <w:r>
        <w:rPr>
          <w:rFonts w:ascii="Times New Roman" w:hAnsi="Times New Roman" w:cs="Times New Roman"/>
          <w:sz w:val="28"/>
          <w:szCs w:val="28"/>
        </w:rPr>
        <w:t>oddziaływ</w:t>
      </w:r>
      <w:r w:rsidR="00DE183A">
        <w:rPr>
          <w:rFonts w:ascii="Times New Roman" w:hAnsi="Times New Roman" w:cs="Times New Roman"/>
          <w:sz w:val="28"/>
          <w:szCs w:val="28"/>
        </w:rPr>
        <w:t>u</w:t>
      </w:r>
      <w:r>
        <w:rPr>
          <w:rFonts w:ascii="Times New Roman" w:hAnsi="Times New Roman" w:cs="Times New Roman"/>
          <w:sz w:val="28"/>
          <w:szCs w:val="28"/>
        </w:rPr>
        <w:t>ją</w:t>
      </w:r>
      <w:proofErr w:type="spellEnd"/>
      <w:r>
        <w:rPr>
          <w:rFonts w:ascii="Times New Roman" w:hAnsi="Times New Roman" w:cs="Times New Roman"/>
          <w:sz w:val="28"/>
          <w:szCs w:val="28"/>
        </w:rPr>
        <w:t xml:space="preserve"> między sobą, a więc mówimy o energii kinetycznej cząsteczek i o energii potencjalnej wzajemnego oddziaływania.( </w:t>
      </w:r>
      <w:r w:rsidR="0004233B">
        <w:rPr>
          <w:rFonts w:ascii="Times New Roman" w:hAnsi="Times New Roman" w:cs="Times New Roman"/>
          <w:sz w:val="28"/>
          <w:szCs w:val="28"/>
        </w:rPr>
        <w:t>C</w:t>
      </w:r>
      <w:r>
        <w:rPr>
          <w:rFonts w:ascii="Times New Roman" w:hAnsi="Times New Roman" w:cs="Times New Roman"/>
          <w:sz w:val="28"/>
          <w:szCs w:val="28"/>
        </w:rPr>
        <w:t>iekawe, co to za energia potencjalna?)</w:t>
      </w:r>
    </w:p>
    <w:p w:rsidR="00FA249B" w:rsidRDefault="00FA249B" w:rsidP="00FA249B">
      <w:pPr>
        <w:rPr>
          <w:rFonts w:ascii="Times New Roman" w:hAnsi="Times New Roman" w:cs="Times New Roman"/>
          <w:sz w:val="28"/>
          <w:szCs w:val="28"/>
        </w:rPr>
      </w:pPr>
      <w:r>
        <w:rPr>
          <w:rFonts w:ascii="Times New Roman" w:hAnsi="Times New Roman" w:cs="Times New Roman"/>
          <w:sz w:val="28"/>
          <w:szCs w:val="28"/>
        </w:rPr>
        <w:t>Pytania:</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Kiedy obserwujemy wzrost temperatury ciała?</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Jak wygląda budowa wewnętrzna ciał stałych, (przeanalizuj doświadczenie 52)?  Przypomnij sobie dyfuzję, co się dzieje z cząsteczkami, jeżeli rośnie temperatura?</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Co się dzieje w momencie uderzenia młotka, jeżeli wzrosła temperatura?</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Dlaczego podczas tarcia rośnie temperatura trących ciał, np. pocieranych dłoni?</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Co nazywamy energią wewnętrzną</w:t>
      </w:r>
      <w:r w:rsidR="0004233B">
        <w:rPr>
          <w:rFonts w:ascii="Times New Roman" w:hAnsi="Times New Roman" w:cs="Times New Roman"/>
          <w:sz w:val="28"/>
          <w:szCs w:val="28"/>
        </w:rPr>
        <w:t>,</w:t>
      </w:r>
      <w:r>
        <w:rPr>
          <w:rFonts w:ascii="Times New Roman" w:hAnsi="Times New Roman" w:cs="Times New Roman"/>
          <w:sz w:val="28"/>
          <w:szCs w:val="28"/>
        </w:rPr>
        <w:t xml:space="preserve"> E</w:t>
      </w:r>
      <w:r>
        <w:rPr>
          <w:rFonts w:ascii="Times New Roman" w:hAnsi="Times New Roman" w:cs="Times New Roman"/>
          <w:sz w:val="28"/>
          <w:szCs w:val="28"/>
          <w:vertAlign w:val="subscript"/>
        </w:rPr>
        <w:t>w</w:t>
      </w:r>
      <w:r>
        <w:rPr>
          <w:rFonts w:ascii="Times New Roman" w:hAnsi="Times New Roman" w:cs="Times New Roman"/>
          <w:sz w:val="28"/>
          <w:szCs w:val="28"/>
        </w:rPr>
        <w:t>.?</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Jak definiujemy temperaturę?</w:t>
      </w:r>
    </w:p>
    <w:p w:rsidR="00FA249B" w:rsidRDefault="00FA249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Gdzie woda o takiej samej temperaturze ma wyższą energię wewnętrzną, w szklance czy jeziorze, dlaczego?</w:t>
      </w:r>
    </w:p>
    <w:p w:rsidR="00FA249B" w:rsidRDefault="000F116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 xml:space="preserve">Jakiej temperaturze </w:t>
      </w:r>
      <w:r w:rsidR="0004233B">
        <w:rPr>
          <w:rFonts w:ascii="Times New Roman" w:hAnsi="Times New Roman" w:cs="Times New Roman"/>
          <w:sz w:val="28"/>
          <w:szCs w:val="28"/>
        </w:rPr>
        <w:t xml:space="preserve">w skali Celsjusza, </w:t>
      </w:r>
      <w:r>
        <w:rPr>
          <w:rFonts w:ascii="Times New Roman" w:hAnsi="Times New Roman" w:cs="Times New Roman"/>
          <w:sz w:val="28"/>
          <w:szCs w:val="28"/>
        </w:rPr>
        <w:t>T</w:t>
      </w:r>
      <w:r w:rsidRPr="000F116B">
        <w:rPr>
          <w:rFonts w:ascii="Times New Roman" w:hAnsi="Times New Roman" w:cs="Times New Roman"/>
          <w:sz w:val="28"/>
          <w:szCs w:val="28"/>
          <w:vertAlign w:val="subscript"/>
        </w:rPr>
        <w:t>C</w:t>
      </w:r>
      <w:r>
        <w:rPr>
          <w:rFonts w:ascii="Times New Roman" w:hAnsi="Times New Roman" w:cs="Times New Roman"/>
          <w:sz w:val="28"/>
          <w:szCs w:val="28"/>
        </w:rPr>
        <w:t xml:space="preserve"> = 0</w:t>
      </w:r>
      <w:r w:rsidRPr="000F116B">
        <w:rPr>
          <w:rFonts w:ascii="Times New Roman" w:hAnsi="Times New Roman" w:cs="Times New Roman"/>
          <w:sz w:val="28"/>
          <w:szCs w:val="28"/>
          <w:vertAlign w:val="superscript"/>
        </w:rPr>
        <w:t>O</w:t>
      </w:r>
      <w:r>
        <w:rPr>
          <w:rFonts w:ascii="Times New Roman" w:hAnsi="Times New Roman" w:cs="Times New Roman"/>
          <w:sz w:val="28"/>
          <w:szCs w:val="28"/>
        </w:rPr>
        <w:t>C, odpowiada temperatura w skali Kelwina</w:t>
      </w:r>
      <w:r w:rsidR="0004233B">
        <w:rPr>
          <w:rFonts w:ascii="Times New Roman" w:hAnsi="Times New Roman" w:cs="Times New Roman"/>
          <w:sz w:val="28"/>
          <w:szCs w:val="28"/>
        </w:rPr>
        <w:t xml:space="preserve">, </w:t>
      </w:r>
      <w:r>
        <w:rPr>
          <w:rFonts w:ascii="Times New Roman" w:hAnsi="Times New Roman" w:cs="Times New Roman"/>
          <w:sz w:val="28"/>
          <w:szCs w:val="28"/>
        </w:rPr>
        <w:t>T</w:t>
      </w:r>
      <w:r w:rsidRPr="000F116B">
        <w:rPr>
          <w:rFonts w:ascii="Times New Roman" w:hAnsi="Times New Roman" w:cs="Times New Roman"/>
          <w:sz w:val="28"/>
          <w:szCs w:val="28"/>
          <w:vertAlign w:val="subscript"/>
        </w:rPr>
        <w:t>K</w:t>
      </w:r>
      <w:r>
        <w:rPr>
          <w:rFonts w:ascii="Times New Roman" w:hAnsi="Times New Roman" w:cs="Times New Roman"/>
          <w:sz w:val="28"/>
          <w:szCs w:val="28"/>
        </w:rPr>
        <w:t>?</w:t>
      </w:r>
    </w:p>
    <w:p w:rsidR="000F116B" w:rsidRDefault="000F116B"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Jaka wartość temperatur</w:t>
      </w:r>
      <w:r w:rsidR="0004233B">
        <w:rPr>
          <w:rFonts w:ascii="Times New Roman" w:hAnsi="Times New Roman" w:cs="Times New Roman"/>
          <w:sz w:val="28"/>
          <w:szCs w:val="28"/>
        </w:rPr>
        <w:t>y w skali Celsjusza T</w:t>
      </w:r>
      <w:r w:rsidR="0004233B" w:rsidRPr="0004233B">
        <w:rPr>
          <w:rFonts w:ascii="Times New Roman" w:hAnsi="Times New Roman" w:cs="Times New Roman"/>
          <w:sz w:val="28"/>
          <w:szCs w:val="28"/>
          <w:vertAlign w:val="subscript"/>
        </w:rPr>
        <w:t>C</w:t>
      </w:r>
      <w:r w:rsidR="0004233B">
        <w:rPr>
          <w:rFonts w:ascii="Times New Roman" w:hAnsi="Times New Roman" w:cs="Times New Roman"/>
          <w:sz w:val="28"/>
          <w:szCs w:val="28"/>
        </w:rPr>
        <w:t xml:space="preserve"> odpowiada t</w:t>
      </w:r>
      <w:r>
        <w:rPr>
          <w:rFonts w:ascii="Times New Roman" w:hAnsi="Times New Roman" w:cs="Times New Roman"/>
          <w:sz w:val="28"/>
          <w:szCs w:val="28"/>
        </w:rPr>
        <w:t>emperaturze</w:t>
      </w:r>
      <w:bookmarkStart w:id="0" w:name="_Hlk38897365"/>
      <w:r>
        <w:rPr>
          <w:rFonts w:ascii="Times New Roman" w:hAnsi="Times New Roman" w:cs="Times New Roman"/>
          <w:sz w:val="28"/>
          <w:szCs w:val="28"/>
        </w:rPr>
        <w:t xml:space="preserve"> </w:t>
      </w:r>
      <w:bookmarkEnd w:id="0"/>
      <w:r>
        <w:rPr>
          <w:rFonts w:ascii="Times New Roman" w:hAnsi="Times New Roman" w:cs="Times New Roman"/>
          <w:sz w:val="28"/>
          <w:szCs w:val="28"/>
        </w:rPr>
        <w:t>zera absolutnego T</w:t>
      </w:r>
      <w:r w:rsidRPr="000F116B">
        <w:rPr>
          <w:rFonts w:ascii="Times New Roman" w:hAnsi="Times New Roman" w:cs="Times New Roman"/>
          <w:sz w:val="28"/>
          <w:szCs w:val="28"/>
          <w:vertAlign w:val="subscript"/>
        </w:rPr>
        <w:t>K</w:t>
      </w:r>
      <w:r>
        <w:rPr>
          <w:rFonts w:ascii="Times New Roman" w:hAnsi="Times New Roman" w:cs="Times New Roman"/>
          <w:sz w:val="28"/>
          <w:szCs w:val="28"/>
        </w:rPr>
        <w:t xml:space="preserve"> = 0K w skali Kelwina</w:t>
      </w:r>
      <w:r w:rsidR="0004233B">
        <w:rPr>
          <w:rFonts w:ascii="Times New Roman" w:hAnsi="Times New Roman" w:cs="Times New Roman"/>
          <w:sz w:val="28"/>
          <w:szCs w:val="28"/>
        </w:rPr>
        <w:t>?</w:t>
      </w:r>
    </w:p>
    <w:p w:rsidR="0004233B" w:rsidRDefault="00DE183A" w:rsidP="00FA249B">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sidR="0004233B">
        <w:rPr>
          <w:rFonts w:ascii="Times New Roman" w:hAnsi="Times New Roman" w:cs="Times New Roman"/>
          <w:sz w:val="28"/>
          <w:szCs w:val="28"/>
        </w:rPr>
        <w:t>Co powiemy o zmianie temperatury w skali Celsjusza ΔT</w:t>
      </w:r>
      <w:r w:rsidR="0004233B" w:rsidRPr="0004233B">
        <w:rPr>
          <w:rFonts w:ascii="Times New Roman" w:hAnsi="Times New Roman" w:cs="Times New Roman"/>
          <w:sz w:val="28"/>
          <w:szCs w:val="28"/>
          <w:vertAlign w:val="subscript"/>
        </w:rPr>
        <w:t>C</w:t>
      </w:r>
      <w:r w:rsidR="0004233B">
        <w:rPr>
          <w:rFonts w:ascii="Times New Roman" w:hAnsi="Times New Roman" w:cs="Times New Roman"/>
          <w:sz w:val="28"/>
          <w:szCs w:val="28"/>
        </w:rPr>
        <w:t>, i o zmianie temperatury w skali Kelwina ΔT</w:t>
      </w:r>
      <w:r w:rsidR="0004233B" w:rsidRPr="0004233B">
        <w:rPr>
          <w:rFonts w:ascii="Times New Roman" w:hAnsi="Times New Roman" w:cs="Times New Roman"/>
          <w:sz w:val="28"/>
          <w:szCs w:val="28"/>
          <w:vertAlign w:val="subscript"/>
        </w:rPr>
        <w:t>K</w:t>
      </w:r>
      <w:r w:rsidR="0004233B">
        <w:rPr>
          <w:rFonts w:ascii="Times New Roman" w:hAnsi="Times New Roman" w:cs="Times New Roman"/>
          <w:sz w:val="28"/>
          <w:szCs w:val="28"/>
        </w:rPr>
        <w:t>.</w:t>
      </w:r>
    </w:p>
    <w:p w:rsidR="00DE183A" w:rsidRDefault="00DE183A" w:rsidP="00DE183A">
      <w:pPr>
        <w:rPr>
          <w:rFonts w:ascii="Times New Roman" w:hAnsi="Times New Roman" w:cs="Times New Roman"/>
          <w:sz w:val="28"/>
          <w:szCs w:val="28"/>
        </w:rPr>
      </w:pPr>
    </w:p>
    <w:p w:rsidR="00DE183A" w:rsidRPr="00DE183A" w:rsidRDefault="00DE183A" w:rsidP="00DE183A">
      <w:pPr>
        <w:rPr>
          <w:rFonts w:ascii="Times New Roman" w:hAnsi="Times New Roman" w:cs="Times New Roman"/>
          <w:b/>
          <w:bCs/>
          <w:sz w:val="28"/>
          <w:szCs w:val="28"/>
        </w:rPr>
      </w:pPr>
      <w:r w:rsidRPr="00DE183A">
        <w:rPr>
          <w:rFonts w:ascii="Times New Roman" w:hAnsi="Times New Roman" w:cs="Times New Roman"/>
          <w:b/>
          <w:bCs/>
          <w:sz w:val="28"/>
          <w:szCs w:val="28"/>
        </w:rPr>
        <w:t xml:space="preserve">Proszę o staranne odpowiedzi, skany </w:t>
      </w:r>
      <w:r>
        <w:rPr>
          <w:rFonts w:ascii="Times New Roman" w:hAnsi="Times New Roman" w:cs="Times New Roman"/>
          <w:b/>
          <w:bCs/>
          <w:sz w:val="28"/>
          <w:szCs w:val="28"/>
        </w:rPr>
        <w:t xml:space="preserve">z ćwiczeń </w:t>
      </w:r>
      <w:r w:rsidRPr="00DE183A">
        <w:rPr>
          <w:rFonts w:ascii="Times New Roman" w:hAnsi="Times New Roman" w:cs="Times New Roman"/>
          <w:b/>
          <w:bCs/>
          <w:sz w:val="28"/>
          <w:szCs w:val="28"/>
        </w:rPr>
        <w:t>dla chętnych.</w:t>
      </w:r>
    </w:p>
    <w:p w:rsidR="0004233B" w:rsidRPr="0004233B" w:rsidRDefault="0004233B" w:rsidP="0004233B">
      <w:pPr>
        <w:rPr>
          <w:rFonts w:ascii="Times New Roman" w:hAnsi="Times New Roman" w:cs="Times New Roman"/>
          <w:sz w:val="28"/>
          <w:szCs w:val="28"/>
        </w:rPr>
      </w:pPr>
    </w:p>
    <w:p w:rsidR="00D055CB" w:rsidRDefault="00D055CB"/>
    <w:sectPr w:rsidR="00D05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117A0"/>
    <w:multiLevelType w:val="hybridMultilevel"/>
    <w:tmpl w:val="D16CA824"/>
    <w:lvl w:ilvl="0" w:tplc="E1A61E48">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9B"/>
    <w:rsid w:val="0004233B"/>
    <w:rsid w:val="000F116B"/>
    <w:rsid w:val="004119C4"/>
    <w:rsid w:val="00D055CB"/>
    <w:rsid w:val="00DE183A"/>
    <w:rsid w:val="00E77FE7"/>
    <w:rsid w:val="00FA2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D926"/>
  <w15:chartTrackingRefBased/>
  <w15:docId w15:val="{B02DACB9-E3E4-4AFB-B9C9-0EBC299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A249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2239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4</cp:revision>
  <dcterms:created xsi:type="dcterms:W3CDTF">2020-04-27T14:38:00Z</dcterms:created>
  <dcterms:modified xsi:type="dcterms:W3CDTF">2020-04-27T14:45:00Z</dcterms:modified>
</cp:coreProperties>
</file>