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122B" w14:textId="77777777" w:rsidR="007C67DD" w:rsidRDefault="00B75F41" w:rsidP="00B75F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TEAMAT I: O MANIPULACJI JĘZYKOWEJ</w:t>
      </w:r>
    </w:p>
    <w:p w14:paraId="3641FBE6" w14:textId="77777777" w:rsidR="00B75F41" w:rsidRDefault="00B75F41" w:rsidP="00B75F41">
      <w:pPr>
        <w:rPr>
          <w:sz w:val="24"/>
          <w:szCs w:val="24"/>
        </w:rPr>
      </w:pPr>
      <w:r>
        <w:rPr>
          <w:sz w:val="24"/>
          <w:szCs w:val="24"/>
        </w:rPr>
        <w:t xml:space="preserve">Materiał: podręcznik s. 287-288, e-podręcznik link </w:t>
      </w:r>
      <w:hyperlink r:id="rId5" w:history="1">
        <w:r w:rsidRPr="00F84FF5">
          <w:rPr>
            <w:rStyle w:val="Hipercze"/>
            <w:sz w:val="24"/>
            <w:szCs w:val="24"/>
          </w:rPr>
          <w:t>https://epodreczniki.pl/a/reklamowy-zawrot-glowy/DzzrChVWc</w:t>
        </w:r>
      </w:hyperlink>
    </w:p>
    <w:p w14:paraId="1C697F33" w14:textId="77777777" w:rsidR="00B75F41" w:rsidRDefault="00B75F41" w:rsidP="00B75F4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 z podręcznika informacje o tym, czym jest manipulacja językowa.</w:t>
      </w:r>
    </w:p>
    <w:p w14:paraId="1641766F" w14:textId="77777777" w:rsidR="00B75F41" w:rsidRDefault="00B75F41" w:rsidP="00B75F4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Odpowiedz pisemnie na pytanie zawarte w zadaniu 3/288.</w:t>
      </w:r>
    </w:p>
    <w:p w14:paraId="68694EEC" w14:textId="77777777" w:rsidR="00B75F41" w:rsidRDefault="00B75F41" w:rsidP="00B75F4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Przeczytaj w e-podręczniku informacje wprowadzające do tematu. </w:t>
      </w:r>
    </w:p>
    <w:p w14:paraId="2B05A255" w14:textId="77777777" w:rsidR="00B75F41" w:rsidRDefault="00B75F41" w:rsidP="00B75F4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Zanotuj w zeszycie, na czym polega funkcja perswazyjna języka a na czym manipulacja językowa.</w:t>
      </w:r>
    </w:p>
    <w:p w14:paraId="12314E41" w14:textId="57C1C66B" w:rsidR="00B75F41" w:rsidRDefault="00B75F41" w:rsidP="00B75F4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Wysłuchaj ze strony e-podręcznika nagrania „Reklam</w:t>
      </w:r>
      <w:r w:rsidR="002224BC">
        <w:rPr>
          <w:sz w:val="24"/>
          <w:szCs w:val="24"/>
        </w:rPr>
        <w:t>a</w:t>
      </w:r>
      <w:r>
        <w:rPr>
          <w:sz w:val="24"/>
          <w:szCs w:val="24"/>
        </w:rPr>
        <w:t xml:space="preserve"> a manipulacja”, przeczytaj tekst poniżej, z działu Zadaniowo wykonaj </w:t>
      </w:r>
      <w:r w:rsidR="009B13C4">
        <w:rPr>
          <w:sz w:val="24"/>
          <w:szCs w:val="24"/>
        </w:rPr>
        <w:t xml:space="preserve">ustnie </w:t>
      </w:r>
      <w:r>
        <w:rPr>
          <w:sz w:val="24"/>
          <w:szCs w:val="24"/>
        </w:rPr>
        <w:t>zadanie 2, 4.1</w:t>
      </w:r>
      <w:r w:rsidR="009B13C4">
        <w:rPr>
          <w:sz w:val="24"/>
          <w:szCs w:val="24"/>
        </w:rPr>
        <w:t xml:space="preserve"> oraz zadanie 6/288 z tradycyjnego podręcznika</w:t>
      </w:r>
      <w:r>
        <w:rPr>
          <w:sz w:val="24"/>
          <w:szCs w:val="24"/>
        </w:rPr>
        <w:t>.</w:t>
      </w:r>
    </w:p>
    <w:p w14:paraId="0893D002" w14:textId="3FE5DE33" w:rsidR="00B75F41" w:rsidRDefault="00B75F41" w:rsidP="00B75F4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Odpowiedz pisemnie na pytania z zadań:  </w:t>
      </w:r>
      <w:r w:rsidR="009B13C4">
        <w:rPr>
          <w:sz w:val="24"/>
          <w:szCs w:val="24"/>
        </w:rPr>
        <w:t>3.1, 3.2, 3.3 oraz 4.1, 4.2, 4.3</w:t>
      </w:r>
      <w:r w:rsidR="002224BC">
        <w:rPr>
          <w:sz w:val="24"/>
          <w:szCs w:val="24"/>
        </w:rPr>
        <w:t>.</w:t>
      </w:r>
    </w:p>
    <w:p w14:paraId="299F9FA4" w14:textId="77777777" w:rsidR="009B13C4" w:rsidRDefault="009B13C4" w:rsidP="009B13C4">
      <w:pPr>
        <w:pStyle w:val="Akapitzlist"/>
        <w:rPr>
          <w:sz w:val="24"/>
          <w:szCs w:val="24"/>
        </w:rPr>
      </w:pPr>
    </w:p>
    <w:p w14:paraId="6BBC11EB" w14:textId="77777777" w:rsidR="009B13C4" w:rsidRDefault="009B13C4" w:rsidP="009B13C4">
      <w:pPr>
        <w:pStyle w:val="Akapitzli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II: O JĘZYKU REKLAMY</w:t>
      </w:r>
    </w:p>
    <w:p w14:paraId="29085F2E" w14:textId="77777777" w:rsidR="009B13C4" w:rsidRDefault="009B13C4" w:rsidP="009B13C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Przeczytaj informacje o tekstach reklamowych ze s. 287 w podręczniku oraz wiadomości z e-podręcznika: </w:t>
      </w:r>
    </w:p>
    <w:p w14:paraId="41383676" w14:textId="77777777" w:rsidR="009B13C4" w:rsidRDefault="009B13C4" w:rsidP="009B13C4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Historia i cele reklamy</w:t>
      </w:r>
    </w:p>
    <w:p w14:paraId="248E2309" w14:textId="77777777" w:rsidR="009B13C4" w:rsidRDefault="009B13C4" w:rsidP="009B13C4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-Zabiegi językowe stosowane w reklamach</w:t>
      </w:r>
    </w:p>
    <w:p w14:paraId="7BE2E5C2" w14:textId="77777777" w:rsidR="009B13C4" w:rsidRDefault="009B13C4" w:rsidP="009B13C4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-Reklamowe zabawy w prawdę</w:t>
      </w:r>
    </w:p>
    <w:p w14:paraId="4A954D58" w14:textId="77777777" w:rsidR="009B13C4" w:rsidRDefault="009B13C4" w:rsidP="009B13C4">
      <w:pPr>
        <w:pStyle w:val="Akapitzlist"/>
        <w:ind w:left="1080"/>
        <w:rPr>
          <w:sz w:val="24"/>
          <w:szCs w:val="24"/>
        </w:rPr>
      </w:pPr>
    </w:p>
    <w:p w14:paraId="5CC50B33" w14:textId="77777777" w:rsidR="009B13C4" w:rsidRDefault="009B13C4" w:rsidP="009B13C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Wykonaj na stronie e-podręcznika zadanie 1 oraz z tradycyjnego podręcznika 2/287.</w:t>
      </w:r>
    </w:p>
    <w:p w14:paraId="0E4B8264" w14:textId="77777777" w:rsidR="009B13C4" w:rsidRDefault="009B13C4" w:rsidP="009B13C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Jako podsumowanie lekcji przygotuj pisemną reklamę ulubionej książki lub filmu. Zastosuj środki, które przekonają odbiorcę do zapoznania się z książką lub filmem. Unikaj manipulacji językowej.</w:t>
      </w:r>
    </w:p>
    <w:p w14:paraId="01D5E829" w14:textId="77777777" w:rsidR="009B13C4" w:rsidRDefault="009B13C4" w:rsidP="009B13C4">
      <w:pPr>
        <w:pStyle w:val="Akapitzlist"/>
        <w:ind w:left="1080"/>
        <w:rPr>
          <w:sz w:val="24"/>
          <w:szCs w:val="24"/>
        </w:rPr>
      </w:pPr>
    </w:p>
    <w:p w14:paraId="0638185B" w14:textId="77777777" w:rsidR="009B13C4" w:rsidRPr="009B13C4" w:rsidRDefault="009B13C4" w:rsidP="009B13C4">
      <w:pPr>
        <w:pStyle w:val="Akapitzlist"/>
        <w:ind w:left="1080"/>
        <w:rPr>
          <w:sz w:val="24"/>
          <w:szCs w:val="24"/>
        </w:rPr>
      </w:pPr>
    </w:p>
    <w:p w14:paraId="310B1C06" w14:textId="77777777" w:rsidR="00B75F41" w:rsidRPr="00B75F41" w:rsidRDefault="00B75F41" w:rsidP="00B75F41">
      <w:pPr>
        <w:rPr>
          <w:sz w:val="24"/>
          <w:szCs w:val="24"/>
        </w:rPr>
      </w:pPr>
    </w:p>
    <w:sectPr w:rsidR="00B75F41" w:rsidRPr="00B75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15377"/>
    <w:multiLevelType w:val="hybridMultilevel"/>
    <w:tmpl w:val="A67EA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21AF7"/>
    <w:multiLevelType w:val="hybridMultilevel"/>
    <w:tmpl w:val="DEAA9900"/>
    <w:lvl w:ilvl="0" w:tplc="D1287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DD"/>
    <w:rsid w:val="002224BC"/>
    <w:rsid w:val="007C67DD"/>
    <w:rsid w:val="009B13C4"/>
    <w:rsid w:val="00B7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AC16"/>
  <w15:chartTrackingRefBased/>
  <w15:docId w15:val="{1208F1FD-884F-4781-A8B1-B3D3C9E7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5F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5F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75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reklamowy-zawrot-glowy/DzzrChVW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2</cp:revision>
  <dcterms:created xsi:type="dcterms:W3CDTF">2020-05-04T09:08:00Z</dcterms:created>
  <dcterms:modified xsi:type="dcterms:W3CDTF">2020-05-04T09:08:00Z</dcterms:modified>
</cp:coreProperties>
</file>