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71" w:rsidRDefault="007C530C">
      <w:pPr>
        <w:rPr>
          <w:rFonts w:ascii="Times New Roman" w:hAnsi="Times New Roman" w:cs="Times New Roman"/>
          <w:b/>
          <w:sz w:val="24"/>
          <w:szCs w:val="24"/>
        </w:rPr>
      </w:pPr>
      <w:r w:rsidRPr="00DC1C6F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="000C2F0C" w:rsidRPr="00DC1C6F">
        <w:rPr>
          <w:rFonts w:ascii="Times New Roman" w:hAnsi="Times New Roman" w:cs="Times New Roman"/>
          <w:b/>
          <w:sz w:val="24"/>
          <w:szCs w:val="24"/>
        </w:rPr>
        <w:t>: Pamiętny rok – 1989. Upadek bloku wschodniego.</w:t>
      </w:r>
    </w:p>
    <w:p w:rsidR="00177292" w:rsidRDefault="00177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</w:t>
      </w:r>
    </w:p>
    <w:p w:rsidR="00456A4A" w:rsidRPr="009734E9" w:rsidRDefault="00456A4A" w:rsidP="00456A4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734E9">
        <w:rPr>
          <w:rFonts w:ascii="Times New Roman" w:hAnsi="Times New Roman" w:cs="Times New Roman"/>
          <w:sz w:val="20"/>
          <w:szCs w:val="20"/>
        </w:rPr>
        <w:t>Geneza Okrągłego Stołu</w:t>
      </w:r>
    </w:p>
    <w:p w:rsidR="00456A4A" w:rsidRPr="009734E9" w:rsidRDefault="00456A4A" w:rsidP="00456A4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734E9">
        <w:rPr>
          <w:rFonts w:ascii="Times New Roman" w:hAnsi="Times New Roman" w:cs="Times New Roman"/>
          <w:sz w:val="20"/>
          <w:szCs w:val="20"/>
        </w:rPr>
        <w:t>Okrągły Stół</w:t>
      </w:r>
    </w:p>
    <w:p w:rsidR="00456A4A" w:rsidRDefault="00456A4A" w:rsidP="00456A4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734E9">
        <w:rPr>
          <w:rFonts w:ascii="Times New Roman" w:hAnsi="Times New Roman" w:cs="Times New Roman"/>
          <w:sz w:val="20"/>
          <w:szCs w:val="20"/>
        </w:rPr>
        <w:t>Wybory czerwcowe</w:t>
      </w:r>
    </w:p>
    <w:p w:rsidR="00456A4A" w:rsidRPr="00456A4A" w:rsidRDefault="00456A4A" w:rsidP="00456A4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6A4A">
        <w:rPr>
          <w:rFonts w:ascii="Times New Roman" w:hAnsi="Times New Roman" w:cs="Times New Roman"/>
          <w:sz w:val="20"/>
          <w:szCs w:val="20"/>
        </w:rPr>
        <w:t>Budowa III Rzeczypospolitej</w:t>
      </w:r>
    </w:p>
    <w:p w:rsidR="00177292" w:rsidRPr="00456A4A" w:rsidRDefault="00177292" w:rsidP="00456A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6A4A">
        <w:rPr>
          <w:rFonts w:ascii="Times New Roman" w:hAnsi="Times New Roman" w:cs="Times New Roman"/>
          <w:sz w:val="20"/>
          <w:szCs w:val="20"/>
        </w:rPr>
        <w:t>Kryzys ZSRS i zmiana sytuacji międzynarodowej</w:t>
      </w:r>
    </w:p>
    <w:p w:rsidR="00177292" w:rsidRPr="00456A4A" w:rsidRDefault="00177292" w:rsidP="00456A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6A4A">
        <w:rPr>
          <w:rFonts w:ascii="Times New Roman" w:hAnsi="Times New Roman" w:cs="Times New Roman"/>
          <w:sz w:val="20"/>
          <w:szCs w:val="20"/>
        </w:rPr>
        <w:t>Próby reform w ZSRS</w:t>
      </w:r>
    </w:p>
    <w:p w:rsidR="00177292" w:rsidRPr="00456A4A" w:rsidRDefault="00177292" w:rsidP="00456A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6A4A">
        <w:rPr>
          <w:rFonts w:ascii="Times New Roman" w:hAnsi="Times New Roman" w:cs="Times New Roman"/>
          <w:sz w:val="20"/>
          <w:szCs w:val="20"/>
        </w:rPr>
        <w:t>Jesień Ludów</w:t>
      </w:r>
    </w:p>
    <w:p w:rsidR="00177292" w:rsidRPr="00456A4A" w:rsidRDefault="00177292" w:rsidP="00456A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56A4A">
        <w:rPr>
          <w:rFonts w:ascii="Times New Roman" w:hAnsi="Times New Roman" w:cs="Times New Roman"/>
          <w:sz w:val="20"/>
          <w:szCs w:val="20"/>
        </w:rPr>
        <w:t>Rozpad ZSRS</w:t>
      </w:r>
    </w:p>
    <w:p w:rsidR="00177292" w:rsidRPr="00DC1C6F" w:rsidRDefault="00177292">
      <w:pPr>
        <w:rPr>
          <w:rFonts w:ascii="Times New Roman" w:hAnsi="Times New Roman" w:cs="Times New Roman"/>
          <w:b/>
          <w:sz w:val="24"/>
          <w:szCs w:val="24"/>
        </w:rPr>
      </w:pPr>
    </w:p>
    <w:p w:rsidR="000C2F0C" w:rsidRDefault="000C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</w:t>
      </w:r>
    </w:p>
    <w:p w:rsidR="000C2F0C" w:rsidRDefault="000C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tak trochę mało chronologicznie bo najpierw dokończymy omawiać okres końcowych lat 80 – tych w Polsce a zaraz omówimy ten sam okres w Europie.</w:t>
      </w:r>
    </w:p>
    <w:p w:rsidR="000C2F0C" w:rsidRPr="000C2F0C" w:rsidRDefault="000C2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się </w:t>
      </w:r>
      <w:r w:rsidR="00834C4C">
        <w:rPr>
          <w:rFonts w:ascii="Times New Roman" w:hAnsi="Times New Roman" w:cs="Times New Roman"/>
          <w:sz w:val="24"/>
          <w:szCs w:val="24"/>
        </w:rPr>
        <w:t>okaże</w:t>
      </w:r>
      <w:r>
        <w:rPr>
          <w:rFonts w:ascii="Times New Roman" w:hAnsi="Times New Roman" w:cs="Times New Roman"/>
          <w:sz w:val="24"/>
          <w:szCs w:val="24"/>
        </w:rPr>
        <w:t xml:space="preserve"> 1989 rok to</w:t>
      </w:r>
      <w:r w:rsidR="00834C4C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C4C">
        <w:rPr>
          <w:rFonts w:ascii="Times New Roman" w:hAnsi="Times New Roman" w:cs="Times New Roman"/>
          <w:sz w:val="24"/>
          <w:szCs w:val="24"/>
        </w:rPr>
        <w:t>przełomowy</w:t>
      </w:r>
      <w:r>
        <w:rPr>
          <w:rFonts w:ascii="Times New Roman" w:hAnsi="Times New Roman" w:cs="Times New Roman"/>
          <w:sz w:val="24"/>
          <w:szCs w:val="24"/>
        </w:rPr>
        <w:t xml:space="preserve">, okazało się, ze komuniści przestali panować </w:t>
      </w:r>
      <w:r w:rsidR="00834C4C">
        <w:rPr>
          <w:rFonts w:ascii="Times New Roman" w:hAnsi="Times New Roman" w:cs="Times New Roman"/>
          <w:sz w:val="24"/>
          <w:szCs w:val="24"/>
        </w:rPr>
        <w:t>nad sytuac</w:t>
      </w:r>
      <w:r w:rsidR="00834C4C" w:rsidRPr="00456A4A">
        <w:rPr>
          <w:rFonts w:ascii="Times New Roman" w:hAnsi="Times New Roman" w:cs="Times New Roman"/>
          <w:sz w:val="24"/>
          <w:szCs w:val="24"/>
        </w:rPr>
        <w:t>ją</w:t>
      </w:r>
      <w:r w:rsidRPr="0045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miała miejsce w krajach im podlegających. </w:t>
      </w:r>
      <w:r w:rsidR="00834C4C">
        <w:rPr>
          <w:rFonts w:ascii="Times New Roman" w:hAnsi="Times New Roman" w:cs="Times New Roman"/>
          <w:sz w:val="24"/>
          <w:szCs w:val="24"/>
        </w:rPr>
        <w:t>Wybuchła</w:t>
      </w:r>
      <w:r>
        <w:rPr>
          <w:rFonts w:ascii="Times New Roman" w:hAnsi="Times New Roman" w:cs="Times New Roman"/>
          <w:sz w:val="24"/>
          <w:szCs w:val="24"/>
        </w:rPr>
        <w:t xml:space="preserve"> tam </w:t>
      </w:r>
      <w:r w:rsidR="00834C4C">
        <w:rPr>
          <w:rFonts w:ascii="Times New Roman" w:hAnsi="Times New Roman" w:cs="Times New Roman"/>
          <w:sz w:val="24"/>
          <w:szCs w:val="24"/>
        </w:rPr>
        <w:t>słynna</w:t>
      </w:r>
      <w:r>
        <w:rPr>
          <w:rFonts w:ascii="Times New Roman" w:hAnsi="Times New Roman" w:cs="Times New Roman"/>
          <w:sz w:val="24"/>
          <w:szCs w:val="24"/>
        </w:rPr>
        <w:t xml:space="preserve"> tak potem określano te wydarzenia –</w:t>
      </w:r>
      <w:r w:rsidR="00834C4C">
        <w:rPr>
          <w:rFonts w:ascii="Times New Roman" w:hAnsi="Times New Roman" w:cs="Times New Roman"/>
          <w:sz w:val="24"/>
          <w:szCs w:val="24"/>
        </w:rPr>
        <w:t xml:space="preserve"> </w:t>
      </w:r>
      <w:r w:rsidR="00834C4C" w:rsidRPr="00834C4C">
        <w:rPr>
          <w:rFonts w:ascii="Times New Roman" w:hAnsi="Times New Roman" w:cs="Times New Roman"/>
          <w:b/>
          <w:sz w:val="24"/>
          <w:szCs w:val="24"/>
          <w:u w:val="single"/>
        </w:rPr>
        <w:t>JESIEŃ</w:t>
      </w:r>
      <w:r w:rsidRPr="00834C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283">
        <w:rPr>
          <w:rFonts w:ascii="Times New Roman" w:hAnsi="Times New Roman" w:cs="Times New Roman"/>
          <w:b/>
          <w:sz w:val="24"/>
          <w:szCs w:val="24"/>
          <w:u w:val="single"/>
        </w:rPr>
        <w:t>LU</w:t>
      </w:r>
      <w:r w:rsidR="00834C4C" w:rsidRPr="00834C4C">
        <w:rPr>
          <w:rFonts w:ascii="Times New Roman" w:hAnsi="Times New Roman" w:cs="Times New Roman"/>
          <w:b/>
          <w:sz w:val="24"/>
          <w:szCs w:val="24"/>
          <w:u w:val="single"/>
        </w:rPr>
        <w:t>DÓ</w:t>
      </w:r>
      <w:r w:rsidRPr="00834C4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4C4C" w:rsidRPr="00834C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4C4C">
        <w:rPr>
          <w:rFonts w:ascii="Times New Roman" w:hAnsi="Times New Roman" w:cs="Times New Roman"/>
          <w:sz w:val="24"/>
          <w:szCs w:val="24"/>
        </w:rPr>
        <w:t xml:space="preserve"> A wszystko zaczęło się od Polski</w:t>
      </w:r>
    </w:p>
    <w:p w:rsidR="000C2F0C" w:rsidRPr="000C2F0C" w:rsidRDefault="000C2F0C" w:rsidP="000C2F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C2F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Okrągły Stół ’89 </w:t>
      </w:r>
    </w:p>
    <w:p w:rsidR="000C2F0C" w:rsidRPr="00A25978" w:rsidRDefault="000C2F0C" w:rsidP="000C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roku 1988 rozpoczęła się kolejna fala protestów. Strajkowały górnośląskie kopalnie, port w Szczecinie, a potem Stocznia Gdańska.</w:t>
      </w:r>
      <w:r w:rsidRPr="00A259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Żądano ponownego zalegalizowania „Solidarności”. Konflikt narastał, sytuacja ekonomiczna kraju była niezwykle dramatyczna. Po raz pierwszy w historii PRL postanowiono rozwiązać konflikt społeczny nie przy użyciu siły, ale w drodze negocjacji. Obie strony: władze PRL, a z drugiej strony opozycja solidarnościowa i przedstawiciele Kościoła, rozpoczęli 6 lutego 1989 roku obrady przy okrągłym stole.</w:t>
      </w:r>
    </w:p>
    <w:p w:rsidR="000C2F0C" w:rsidRPr="00A25978" w:rsidRDefault="000C2F0C" w:rsidP="000C2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Wynegocjowano między innymi ponowną rejestrację NSZZ „Solidarność”, wolne wybory do Senatu i w 35 proc. do Sejmu, a także utworzenie urzędu prezydenta.</w:t>
      </w:r>
      <w:r w:rsidRPr="00A259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Porozumienie przy okrągłym stole zapoczątkowało demokratyczne przemiany nie tylko w Polsce, ale i w całym bloku państw kontrolowanych przez Związek Socjalistycznych Republik Radzieckich. Strona rządowa sądziła, że dzięki reglamentowaniu wolności uda jej się utrzymać władzę. Wybory 4 czerwca 1989 roku i następne miesiące pokazały, jak bardzo się myliła.</w:t>
      </w:r>
    </w:p>
    <w:p w:rsidR="00DC1C6F" w:rsidRDefault="00DC1C6F" w:rsidP="000C2F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tekst z podręcznika str.226-229 i robimy</w:t>
      </w:r>
      <w:r w:rsidR="00456A4A">
        <w:rPr>
          <w:rFonts w:ascii="Times New Roman" w:hAnsi="Times New Roman" w:cs="Times New Roman"/>
          <w:sz w:val="24"/>
          <w:szCs w:val="24"/>
        </w:rPr>
        <w:t xml:space="preserve"> poniższe 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</w:p>
    <w:p w:rsidR="000C2F0C" w:rsidRPr="008503BB" w:rsidRDefault="000C2F0C" w:rsidP="000C2F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BB">
        <w:rPr>
          <w:rFonts w:ascii="Times New Roman" w:hAnsi="Times New Roman" w:cs="Times New Roman"/>
          <w:sz w:val="24"/>
          <w:szCs w:val="24"/>
        </w:rPr>
        <w:t>Określ, z jakim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503BB">
        <w:rPr>
          <w:rFonts w:ascii="Times New Roman" w:hAnsi="Times New Roman" w:cs="Times New Roman"/>
          <w:sz w:val="24"/>
          <w:szCs w:val="24"/>
        </w:rPr>
        <w:t xml:space="preserve"> wydarzeni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Pr="008503BB">
        <w:rPr>
          <w:rFonts w:ascii="Times New Roman" w:hAnsi="Times New Roman" w:cs="Times New Roman"/>
          <w:sz w:val="24"/>
          <w:szCs w:val="24"/>
        </w:rPr>
        <w:t>związan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są te </w:t>
      </w:r>
      <w:r w:rsidRPr="008503BB">
        <w:rPr>
          <w:rFonts w:ascii="Times New Roman" w:hAnsi="Times New Roman" w:cs="Times New Roman"/>
          <w:sz w:val="24"/>
          <w:szCs w:val="24"/>
        </w:rPr>
        <w:t>ilustracj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3BB">
        <w:rPr>
          <w:rFonts w:ascii="Times New Roman" w:hAnsi="Times New Roman" w:cs="Times New Roman"/>
          <w:sz w:val="24"/>
          <w:szCs w:val="24"/>
        </w:rPr>
        <w:t>.</w:t>
      </w:r>
      <w:r w:rsidR="00DC1C6F">
        <w:rPr>
          <w:rFonts w:ascii="Times New Roman" w:hAnsi="Times New Roman" w:cs="Times New Roman"/>
          <w:sz w:val="24"/>
          <w:szCs w:val="24"/>
        </w:rPr>
        <w:t xml:space="preserve"> W podpunktach podpisz osoby pokazane na zdjęciu oraz kraj, który reprezentowały .</w:t>
      </w:r>
    </w:p>
    <w:p w:rsidR="000C2F0C" w:rsidRDefault="00834C4C">
      <w:r w:rsidRPr="008503B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819400" cy="2162175"/>
            <wp:effectExtent l="0" t="0" r="0" b="9525"/>
            <wp:docPr id="1" name="Obraz 1" descr="H8P-26-202_EN_0106063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8P-26-202_EN_01060633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E9C">
        <w:tab/>
        <w:t xml:space="preserve">        </w:t>
      </w:r>
      <w:r w:rsidR="00E11E9C">
        <w:rPr>
          <w:noProof/>
          <w:lang w:eastAsia="pl-PL"/>
        </w:rPr>
        <w:drawing>
          <wp:inline distT="0" distB="0" distL="0" distR="0" wp14:anchorId="57B3032F">
            <wp:extent cx="1990725" cy="2447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E9C" w:rsidRPr="008503BB" w:rsidRDefault="00E11E9C" w:rsidP="00E1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503B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……………………………………………</w:t>
      </w:r>
    </w:p>
    <w:p w:rsidR="00834C4C" w:rsidRDefault="00E11E9C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E11E9C" w:rsidRDefault="00E11E9C" w:rsidP="00E11E9C">
      <w:r>
        <w:rPr>
          <w:noProof/>
          <w:lang w:eastAsia="pl-PL"/>
        </w:rPr>
        <w:drawing>
          <wp:inline distT="0" distB="0" distL="0" distR="0" wp14:anchorId="5859D05A">
            <wp:extent cx="1704818" cy="2247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56" cy="227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22BA">
        <w:t xml:space="preserve">   </w:t>
      </w:r>
      <w:r w:rsidR="00DC1C6F">
        <w:t xml:space="preserve">       </w:t>
      </w:r>
      <w:r w:rsidR="002D22BA">
        <w:rPr>
          <w:noProof/>
          <w:lang w:eastAsia="pl-PL"/>
        </w:rPr>
        <w:drawing>
          <wp:inline distT="0" distB="0" distL="0" distR="0" wp14:anchorId="250A79A2" wp14:editId="65A5E9B1">
            <wp:extent cx="1655933" cy="2245995"/>
            <wp:effectExtent l="0" t="0" r="1905" b="1905"/>
            <wp:docPr id="4" name="Obraz 4" descr="biografia24.pl/biografie/wp-content/uploads/20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ia24.pl/biografie/wp-content/uploads/201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37" cy="22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C6F">
        <w:t xml:space="preserve">   </w:t>
      </w:r>
      <w:r>
        <w:tab/>
      </w:r>
      <w:r w:rsidR="00DC1C6F">
        <w:rPr>
          <w:noProof/>
          <w:lang w:eastAsia="pl-PL"/>
        </w:rPr>
        <w:drawing>
          <wp:inline distT="0" distB="0" distL="0" distR="0" wp14:anchorId="7D0B247C" wp14:editId="362439E7">
            <wp:extent cx="1778635" cy="2224220"/>
            <wp:effectExtent l="0" t="0" r="0" b="5080"/>
            <wp:docPr id="6" name="Obraz 6" descr="Ronald Reagan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nald Reagan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13" cy="223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9C" w:rsidRDefault="00E11E9C" w:rsidP="00E11E9C">
      <w:pPr>
        <w:rPr>
          <w:rFonts w:ascii="Times New Roman" w:hAnsi="Times New Roman" w:cs="Times New Roman"/>
          <w:sz w:val="24"/>
          <w:szCs w:val="24"/>
        </w:rPr>
      </w:pPr>
      <w:r w:rsidRPr="00E11E9C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="00DC1C6F">
        <w:rPr>
          <w:rFonts w:ascii="Times New Roman" w:hAnsi="Times New Roman" w:cs="Times New Roman"/>
          <w:sz w:val="24"/>
          <w:szCs w:val="24"/>
        </w:rPr>
        <w:t xml:space="preserve">   d) …………………………</w:t>
      </w:r>
      <w:r w:rsidR="00DC1C6F">
        <w:rPr>
          <w:rFonts w:ascii="Times New Roman" w:hAnsi="Times New Roman" w:cs="Times New Roman"/>
          <w:sz w:val="24"/>
          <w:szCs w:val="24"/>
        </w:rPr>
        <w:tab/>
        <w:t>e)……………………………</w:t>
      </w:r>
    </w:p>
    <w:p w:rsidR="00E11E9C" w:rsidRDefault="00E11E9C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C1C6F"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 w:rsidR="00DC1C6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91409" w:rsidRPr="00591409" w:rsidRDefault="00591409" w:rsidP="00591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09">
        <w:rPr>
          <w:rFonts w:ascii="Times New Roman" w:hAnsi="Times New Roman" w:cs="Times New Roman"/>
          <w:b/>
          <w:sz w:val="24"/>
          <w:szCs w:val="24"/>
        </w:rPr>
        <w:t>Przeczytaj poniższy tekst. Zapoznaj się z okolicznościami, w jakich ten dokument powstał a następnie odpowiedz na pytania.</w:t>
      </w:r>
    </w:p>
    <w:p w:rsidR="00591409" w:rsidRPr="006A0073" w:rsidRDefault="00591409" w:rsidP="00591409">
      <w:p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Podstawą porozumienia są zasady przyszłego systemu politycznego wypływające z niezbywalnego prawa obywateli do życia w państwie, które w pełni urzeczywistnia suwerenność narodu. Oznacza to:</w:t>
      </w:r>
    </w:p>
    <w:p w:rsidR="00591409" w:rsidRPr="006A0073" w:rsidRDefault="00591409" w:rsidP="005914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pluralizm polityczny, znajdujący swój wyraz przede wszystkim w prawie do swobodnego zrzeszania się […];</w:t>
      </w:r>
    </w:p>
    <w:p w:rsidR="00591409" w:rsidRPr="006A0073" w:rsidRDefault="00591409" w:rsidP="005914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wolność słowa, w tym stwarzania realnych możliwości dostępu do wszystkich rodzajów środków przekazu różnorodnym siłom politycznym;</w:t>
      </w:r>
    </w:p>
    <w:p w:rsidR="00591409" w:rsidRPr="006A0073" w:rsidRDefault="00591409" w:rsidP="005914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demokratyczny tryb powoływania wszystkich przedstawicielskich organów władzy państwowej tak, by o tym, kto sprawować będzie władzę, rzeczywiście decydowali wyborcy;</w:t>
      </w:r>
    </w:p>
    <w:p w:rsidR="00591409" w:rsidRPr="006A0073" w:rsidRDefault="00591409" w:rsidP="005914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niezawisłość sądów […];</w:t>
      </w:r>
    </w:p>
    <w:p w:rsidR="00591409" w:rsidRPr="006A0073" w:rsidRDefault="00591409" w:rsidP="0059140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6A0073">
        <w:rPr>
          <w:rFonts w:ascii="Times New Roman" w:hAnsi="Times New Roman" w:cs="Times New Roman"/>
          <w:i/>
        </w:rPr>
        <w:t>silny pełnią praw i swobodnie wybrany samorząd terytorialny.</w:t>
      </w:r>
    </w:p>
    <w:p w:rsidR="00591409" w:rsidRDefault="00591409" w:rsidP="00591409">
      <w:pPr>
        <w:jc w:val="right"/>
        <w:rPr>
          <w:rFonts w:ascii="Times New Roman" w:hAnsi="Times New Roman" w:cs="Times New Roman"/>
        </w:rPr>
      </w:pPr>
      <w:r w:rsidRPr="006A0073">
        <w:rPr>
          <w:rFonts w:ascii="Times New Roman" w:hAnsi="Times New Roman" w:cs="Times New Roman"/>
        </w:rPr>
        <w:t>Porozumienia okrągłego stołu, 1989 r.</w:t>
      </w:r>
    </w:p>
    <w:p w:rsidR="00591409" w:rsidRPr="006A0073" w:rsidRDefault="00591409" w:rsidP="00591409">
      <w:pPr>
        <w:jc w:val="right"/>
        <w:rPr>
          <w:rFonts w:ascii="Times New Roman" w:hAnsi="Times New Roman" w:cs="Times New Roman"/>
        </w:rPr>
      </w:pPr>
    </w:p>
    <w:p w:rsidR="00591409" w:rsidRPr="00591409" w:rsidRDefault="00591409" w:rsidP="00591409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91409">
        <w:rPr>
          <w:rFonts w:ascii="Times New Roman" w:hAnsi="Times New Roman" w:cs="Times New Roman"/>
          <w:sz w:val="24"/>
          <w:szCs w:val="28"/>
        </w:rPr>
        <w:lastRenderedPageBreak/>
        <w:t>Czym skończyły się te ustępstwa dla rządów komunistów?</w:t>
      </w:r>
    </w:p>
    <w:p w:rsidR="002D22BA" w:rsidRPr="00591409" w:rsidRDefault="00591409" w:rsidP="005914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</w:t>
      </w:r>
    </w:p>
    <w:p w:rsidR="002D22BA" w:rsidRPr="00591409" w:rsidRDefault="002D22BA" w:rsidP="00591409">
      <w:pPr>
        <w:pStyle w:val="Akapitzlist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91409">
        <w:rPr>
          <w:rFonts w:ascii="Times New Roman" w:hAnsi="Times New Roman" w:cs="Times New Roman"/>
          <w:sz w:val="24"/>
          <w:szCs w:val="24"/>
        </w:rPr>
        <w:t>Wymień postanowienia obrad Okrągłego Stołu (co najmniej trzy):</w:t>
      </w:r>
    </w:p>
    <w:p w:rsidR="002D22BA" w:rsidRDefault="002D22BA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1C6F" w:rsidRDefault="002D22BA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C6F">
        <w:rPr>
          <w:rFonts w:ascii="Times New Roman" w:hAnsi="Times New Roman" w:cs="Times New Roman"/>
          <w:sz w:val="24"/>
          <w:szCs w:val="24"/>
        </w:rPr>
        <w:t>I teraz druga część lekcji czyli wspo</w:t>
      </w:r>
      <w:r w:rsidR="00781283">
        <w:rPr>
          <w:rFonts w:ascii="Times New Roman" w:hAnsi="Times New Roman" w:cs="Times New Roman"/>
          <w:sz w:val="24"/>
          <w:szCs w:val="24"/>
        </w:rPr>
        <w:t>mniana wcześniej Jesień Lu</w:t>
      </w:r>
      <w:r w:rsidR="00DC1C6F">
        <w:rPr>
          <w:rFonts w:ascii="Times New Roman" w:hAnsi="Times New Roman" w:cs="Times New Roman"/>
          <w:sz w:val="24"/>
          <w:szCs w:val="24"/>
        </w:rPr>
        <w:t>dów – podręcznik str. 220-225</w:t>
      </w:r>
    </w:p>
    <w:p w:rsidR="00946EBC" w:rsidRDefault="00946EBC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Dowiecie się gdzie oprócz Polski doszło do upadku komunizmu i w jaki sposób to nastąpiło – pokojowo czy bardziej burzliwie?</w:t>
      </w:r>
    </w:p>
    <w:p w:rsidR="00DC1C6F" w:rsidRDefault="00946EBC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Ważne postacie, które zostały pokazane na zdjęciach i przyczyniły się do zmian, które nastąpiły w wielu krajach Europy Środkowo – Wschodniej – M. Gorbaczow i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słynny „wyścig zbrojeń” </w:t>
      </w:r>
      <w:r w:rsidR="00781283">
        <w:rPr>
          <w:rFonts w:ascii="Times New Roman" w:hAnsi="Times New Roman" w:cs="Times New Roman"/>
          <w:sz w:val="24"/>
          <w:szCs w:val="24"/>
        </w:rPr>
        <w:t xml:space="preserve">Ważne pojęcia : pieriestrojka, </w:t>
      </w:r>
      <w:proofErr w:type="spellStart"/>
      <w:r w:rsidR="00781283">
        <w:rPr>
          <w:rFonts w:ascii="Times New Roman" w:hAnsi="Times New Roman" w:cs="Times New Roman"/>
          <w:sz w:val="24"/>
          <w:szCs w:val="24"/>
        </w:rPr>
        <w:t>głasnost</w:t>
      </w:r>
      <w:proofErr w:type="spellEnd"/>
      <w:r w:rsidR="00781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283">
        <w:rPr>
          <w:rFonts w:ascii="Times New Roman" w:hAnsi="Times New Roman" w:cs="Times New Roman"/>
          <w:sz w:val="24"/>
          <w:szCs w:val="24"/>
        </w:rPr>
        <w:t>uskorienie</w:t>
      </w:r>
      <w:proofErr w:type="spellEnd"/>
    </w:p>
    <w:p w:rsidR="00177292" w:rsidRDefault="00781283" w:rsidP="00E11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Wybuch reaktora w Czarnobylu, upadek ZSRR, upadek muru berlińskiego, zjednoczenie Niemiec</w:t>
      </w:r>
    </w:p>
    <w:p w:rsidR="00177292" w:rsidRDefault="00177292" w:rsidP="00946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EBC" w:rsidRPr="00946EBC" w:rsidRDefault="00946EBC" w:rsidP="00946EBC">
      <w:pPr>
        <w:jc w:val="both"/>
        <w:rPr>
          <w:rFonts w:ascii="Times New Roman" w:hAnsi="Times New Roman" w:cs="Times New Roman"/>
          <w:sz w:val="24"/>
          <w:szCs w:val="24"/>
        </w:rPr>
      </w:pPr>
      <w:r w:rsidRPr="00946EBC">
        <w:rPr>
          <w:rFonts w:ascii="Times New Roman" w:hAnsi="Times New Roman" w:cs="Times New Roman"/>
          <w:sz w:val="24"/>
          <w:szCs w:val="24"/>
        </w:rPr>
        <w:t>Zaznacz przyczyny, które skłoniły władze ZSRR do podjęcia reform wewnętrznych.</w:t>
      </w:r>
    </w:p>
    <w:p w:rsidR="00946EBC" w:rsidRPr="00946EBC" w:rsidRDefault="00946EBC" w:rsidP="00946E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>□ gigantyczne koszty wyścigu zbrojeń</w:t>
      </w:r>
    </w:p>
    <w:p w:rsidR="00946EBC" w:rsidRPr="00946EBC" w:rsidRDefault="00946EBC" w:rsidP="00946EBC">
      <w:pPr>
        <w:jc w:val="both"/>
        <w:rPr>
          <w:rFonts w:ascii="Times New Roman" w:hAnsi="Times New Roman" w:cs="Times New Roman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946EBC">
        <w:rPr>
          <w:rFonts w:ascii="Times New Roman" w:hAnsi="Times New Roman" w:cs="Times New Roman"/>
          <w:sz w:val="24"/>
          <w:szCs w:val="24"/>
        </w:rPr>
        <w:t>zwycięstwa w walkach w Afganistanie</w:t>
      </w:r>
    </w:p>
    <w:p w:rsidR="00946EBC" w:rsidRPr="00946EBC" w:rsidRDefault="00946EBC" w:rsidP="00946E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>□ rosnąca przewaga technologiczna Zachodu</w:t>
      </w:r>
    </w:p>
    <w:p w:rsidR="00946EBC" w:rsidRPr="00946EBC" w:rsidRDefault="00946EBC" w:rsidP="00946EBC">
      <w:pPr>
        <w:jc w:val="both"/>
        <w:rPr>
          <w:rFonts w:ascii="Times New Roman" w:hAnsi="Times New Roman" w:cs="Times New Roman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946EBC">
        <w:rPr>
          <w:rFonts w:ascii="Times New Roman" w:hAnsi="Times New Roman" w:cs="Times New Roman"/>
          <w:sz w:val="24"/>
          <w:szCs w:val="24"/>
        </w:rPr>
        <w:t>pragnienie realizacji hasła „wszechświatowej rewolucji”</w:t>
      </w:r>
    </w:p>
    <w:p w:rsidR="00946EBC" w:rsidRPr="00946EBC" w:rsidRDefault="00946EBC" w:rsidP="00946EBC">
      <w:pPr>
        <w:rPr>
          <w:rFonts w:ascii="Times New Roman" w:hAnsi="Times New Roman" w:cs="Times New Roman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 xml:space="preserve">□ dążenie do zwiększenia kontaktów handlowych, które pozwoliłyby ożywić gospodarkę kraju </w:t>
      </w:r>
    </w:p>
    <w:p w:rsidR="00946EBC" w:rsidRPr="00946EBC" w:rsidRDefault="00946EBC" w:rsidP="00946EBC">
      <w:pPr>
        <w:rPr>
          <w:rFonts w:ascii="Times New Roman" w:hAnsi="Times New Roman" w:cs="Times New Roman"/>
          <w:sz w:val="24"/>
          <w:szCs w:val="24"/>
        </w:rPr>
      </w:pPr>
      <w:r w:rsidRPr="00946EBC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946EBC">
        <w:rPr>
          <w:rFonts w:ascii="Times New Roman" w:hAnsi="Times New Roman" w:cs="Times New Roman"/>
          <w:sz w:val="24"/>
          <w:szCs w:val="24"/>
        </w:rPr>
        <w:t>ogłoszenie przez prezydenta USA Ronalda Reagana planu budowy systemu obrony antyrakietowej na orbicie okołoziemskiej</w:t>
      </w:r>
    </w:p>
    <w:p w:rsidR="00177292" w:rsidRDefault="00177292" w:rsidP="00177292">
      <w:pPr>
        <w:jc w:val="both"/>
      </w:pP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  <w:r w:rsidRPr="00177292">
        <w:rPr>
          <w:rFonts w:ascii="Times New Roman" w:hAnsi="Times New Roman" w:cs="Times New Roman"/>
          <w:sz w:val="24"/>
          <w:szCs w:val="24"/>
        </w:rPr>
        <w:t>Wymień jeden czynnik, który umożliwił państwom bloku wschodniego wyzwolenie się spod zależności od Moskwy.</w:t>
      </w: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  <w:r w:rsidRPr="001772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  <w:r w:rsidRPr="001772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  <w:r w:rsidRPr="001772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  <w:r w:rsidRPr="00177292">
        <w:rPr>
          <w:rFonts w:ascii="Times New Roman" w:hAnsi="Times New Roman" w:cs="Times New Roman"/>
          <w:sz w:val="24"/>
          <w:szCs w:val="24"/>
        </w:rPr>
        <w:t>Uzupełnij tabelę.</w:t>
      </w:r>
    </w:p>
    <w:p w:rsidR="00177292" w:rsidRPr="00177292" w:rsidRDefault="00177292" w:rsidP="001772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6936"/>
      </w:tblGrid>
      <w:tr w:rsidR="00177292" w:rsidRPr="00177292" w:rsidTr="00177292">
        <w:trPr>
          <w:trHeight w:val="557"/>
        </w:trPr>
        <w:tc>
          <w:tcPr>
            <w:tcW w:w="426" w:type="dxa"/>
          </w:tcPr>
          <w:p w:rsidR="00177292" w:rsidRPr="00177292" w:rsidRDefault="00177292" w:rsidP="00781283">
            <w:pPr>
              <w:spacing w:line="360" w:lineRule="auto"/>
            </w:pPr>
            <w:r w:rsidRPr="00177292">
              <w:t>a)</w:t>
            </w:r>
          </w:p>
        </w:tc>
        <w:tc>
          <w:tcPr>
            <w:tcW w:w="1984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……………….</w:t>
            </w:r>
          </w:p>
        </w:tc>
        <w:tc>
          <w:tcPr>
            <w:tcW w:w="6936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Michaił Gorbaczow został przywódcą ZSRR</w:t>
            </w:r>
          </w:p>
        </w:tc>
      </w:tr>
      <w:tr w:rsidR="00177292" w:rsidRPr="00177292" w:rsidTr="00177292">
        <w:trPr>
          <w:trHeight w:val="534"/>
        </w:trPr>
        <w:tc>
          <w:tcPr>
            <w:tcW w:w="426" w:type="dxa"/>
          </w:tcPr>
          <w:p w:rsidR="00177292" w:rsidRPr="00177292" w:rsidRDefault="00177292" w:rsidP="00781283">
            <w:pPr>
              <w:spacing w:line="360" w:lineRule="auto"/>
            </w:pPr>
            <w:r w:rsidRPr="00177292">
              <w:t>b)</w:t>
            </w:r>
          </w:p>
        </w:tc>
        <w:tc>
          <w:tcPr>
            <w:tcW w:w="1984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1986</w:t>
            </w:r>
          </w:p>
        </w:tc>
        <w:tc>
          <w:tcPr>
            <w:tcW w:w="6936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…………………………………………………………………………</w:t>
            </w:r>
          </w:p>
        </w:tc>
      </w:tr>
      <w:tr w:rsidR="00177292" w:rsidRPr="00177292" w:rsidTr="00177292">
        <w:trPr>
          <w:trHeight w:val="555"/>
        </w:trPr>
        <w:tc>
          <w:tcPr>
            <w:tcW w:w="426" w:type="dxa"/>
          </w:tcPr>
          <w:p w:rsidR="00177292" w:rsidRPr="00177292" w:rsidRDefault="00177292" w:rsidP="00781283">
            <w:pPr>
              <w:spacing w:line="360" w:lineRule="auto"/>
            </w:pPr>
            <w:r>
              <w:t>c</w:t>
            </w:r>
            <w:r w:rsidRPr="00177292">
              <w:t>)</w:t>
            </w:r>
          </w:p>
        </w:tc>
        <w:tc>
          <w:tcPr>
            <w:tcW w:w="1984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……………….</w:t>
            </w:r>
          </w:p>
        </w:tc>
        <w:tc>
          <w:tcPr>
            <w:tcW w:w="6936" w:type="dxa"/>
            <w:vAlign w:val="bottom"/>
          </w:tcPr>
          <w:p w:rsidR="00177292" w:rsidRPr="00177292" w:rsidRDefault="00177292" w:rsidP="00781283">
            <w:pPr>
              <w:spacing w:line="360" w:lineRule="auto"/>
              <w:jc w:val="center"/>
            </w:pPr>
            <w:r w:rsidRPr="00177292">
              <w:t>rozpad Związku Radzieckiego</w:t>
            </w:r>
          </w:p>
        </w:tc>
      </w:tr>
    </w:tbl>
    <w:p w:rsidR="00016C42" w:rsidRDefault="00BB2A64" w:rsidP="00BB2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64">
        <w:rPr>
          <w:rFonts w:ascii="Times New Roman" w:hAnsi="Times New Roman" w:cs="Times New Roman"/>
          <w:sz w:val="24"/>
          <w:szCs w:val="24"/>
        </w:rPr>
        <w:lastRenderedPageBreak/>
        <w:t xml:space="preserve">Kształtowanie demokratycznego ustroju III Rzeczypospolitej trwało kilka lat. </w:t>
      </w:r>
      <w:r w:rsidRPr="00BB2A64">
        <w:rPr>
          <w:rFonts w:ascii="Times New Roman" w:hAnsi="Times New Roman" w:cs="Times New Roman"/>
          <w:b/>
          <w:sz w:val="24"/>
          <w:szCs w:val="24"/>
          <w:u w:val="single"/>
        </w:rPr>
        <w:t>Jego głównymi etapami były wolne wybory (kolejno: samorządowe, prezydenckie i parlamentarne) oraz zmiany w konstytucji.</w:t>
      </w:r>
      <w:r w:rsidRPr="00BB2A64">
        <w:rPr>
          <w:rFonts w:ascii="Times New Roman" w:hAnsi="Times New Roman" w:cs="Times New Roman"/>
          <w:sz w:val="24"/>
          <w:szCs w:val="24"/>
        </w:rPr>
        <w:t xml:space="preserve"> Symboliczne znaczenie miała zmiana nazwy państwa na „Rzeczpospolita Polska” oraz zmiana godła. Oprócz demokratycznych procedur wyborczych ważnym elementem demokracji w Rzeczypospolitej jest wolność słowa, będąca podstawą działalności między innymi wolnych mediów.</w:t>
      </w:r>
    </w:p>
    <w:p w:rsidR="00BB2A64" w:rsidRDefault="00596E89" w:rsidP="00BB2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  naszych ćwiczeniach są dla chętnych.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64" w:rsidRDefault="00BB2A64" w:rsidP="00BB2A64">
      <w:pPr>
        <w:spacing w:line="254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2A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 przyszłym tygodniu w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piątek  22</w:t>
      </w:r>
      <w:r w:rsidRPr="00BB2A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.05  napisz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emy sprawdzian wiadomości z V</w:t>
      </w:r>
      <w:r w:rsidRPr="00BB2A6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działu – pytania udostępnię przez pocztę Office, pod koniec tygodnia przekażę Wam dokładne instrukcje.</w:t>
      </w:r>
    </w:p>
    <w:p w:rsidR="00BB2A64" w:rsidRDefault="00BB2A64" w:rsidP="00BB2A64">
      <w:pPr>
        <w:spacing w:line="254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Wcześniej w poniedziałek </w:t>
      </w:r>
      <w:r w:rsidR="00596E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18.05 wyślę zagadnienia na powtórzenie</w:t>
      </w:r>
    </w:p>
    <w:p w:rsidR="00596E89" w:rsidRPr="00BB2A64" w:rsidRDefault="00596E89" w:rsidP="00BB2A64">
      <w:pPr>
        <w:spacing w:line="254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Pozdrawiam !!!</w:t>
      </w:r>
    </w:p>
    <w:p w:rsidR="00BB2A64" w:rsidRPr="00BB2A64" w:rsidRDefault="00BB2A64" w:rsidP="00BB2A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B2A64" w:rsidRPr="00BB2A64" w:rsidSect="00DC1C6F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BBC"/>
    <w:multiLevelType w:val="hybridMultilevel"/>
    <w:tmpl w:val="B37069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7656"/>
    <w:multiLevelType w:val="hybridMultilevel"/>
    <w:tmpl w:val="35C42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2CF9"/>
    <w:multiLevelType w:val="hybridMultilevel"/>
    <w:tmpl w:val="78BAF6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1B2C"/>
    <w:multiLevelType w:val="hybridMultilevel"/>
    <w:tmpl w:val="FDB0D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615E"/>
    <w:multiLevelType w:val="hybridMultilevel"/>
    <w:tmpl w:val="3C6C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0C"/>
    <w:rsid w:val="00016C42"/>
    <w:rsid w:val="000C2F0C"/>
    <w:rsid w:val="00177292"/>
    <w:rsid w:val="00182371"/>
    <w:rsid w:val="002D22BA"/>
    <w:rsid w:val="00456A4A"/>
    <w:rsid w:val="00591409"/>
    <w:rsid w:val="00596E89"/>
    <w:rsid w:val="00781283"/>
    <w:rsid w:val="007C530C"/>
    <w:rsid w:val="00834C4C"/>
    <w:rsid w:val="00946EBC"/>
    <w:rsid w:val="00BB2A64"/>
    <w:rsid w:val="00C16FED"/>
    <w:rsid w:val="00DC1C6F"/>
    <w:rsid w:val="00E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36EE-AB92-4671-81F0-EC08FDB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29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6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2020-05-06T11:14:00Z</dcterms:created>
  <dcterms:modified xsi:type="dcterms:W3CDTF">2020-05-07T10:17:00Z</dcterms:modified>
</cp:coreProperties>
</file>