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1BF" w:rsidRPr="00781770" w:rsidRDefault="00781770">
      <w:pPr>
        <w:rPr>
          <w:rFonts w:ascii="Times New Roman" w:hAnsi="Times New Roman" w:cs="Times New Roman"/>
          <w:b/>
          <w:sz w:val="24"/>
          <w:szCs w:val="24"/>
        </w:rPr>
      </w:pPr>
      <w:r w:rsidRPr="00781770">
        <w:rPr>
          <w:rFonts w:ascii="Times New Roman" w:hAnsi="Times New Roman" w:cs="Times New Roman"/>
          <w:b/>
          <w:sz w:val="24"/>
          <w:szCs w:val="24"/>
        </w:rPr>
        <w:t>Temat : Ćwiczenia utrwalające  - Upadek Rzeczypospolitej.</w:t>
      </w:r>
    </w:p>
    <w:p w:rsidR="00781770" w:rsidRPr="00781770" w:rsidRDefault="00781770" w:rsidP="00781770">
      <w:pPr>
        <w:pStyle w:val="Tekstpodstawowy"/>
        <w:spacing w:before="115"/>
        <w:rPr>
          <w:b/>
          <w:color w:val="1B1B1F"/>
          <w:sz w:val="24"/>
          <w:szCs w:val="24"/>
        </w:rPr>
      </w:pPr>
      <w:r w:rsidRPr="00781770">
        <w:rPr>
          <w:b/>
          <w:color w:val="1B1B1F"/>
          <w:sz w:val="24"/>
          <w:szCs w:val="24"/>
        </w:rPr>
        <w:t>Przy</w:t>
      </w:r>
      <w:r w:rsidRPr="00781770">
        <w:rPr>
          <w:b/>
          <w:color w:val="1B1B1F"/>
          <w:sz w:val="24"/>
          <w:szCs w:val="24"/>
        </w:rPr>
        <w:t>j</w:t>
      </w:r>
      <w:r w:rsidRPr="00781770">
        <w:rPr>
          <w:b/>
          <w:color w:val="1B1B1F"/>
          <w:sz w:val="24"/>
          <w:szCs w:val="24"/>
        </w:rPr>
        <w:t>rzyj</w:t>
      </w:r>
      <w:r w:rsidRPr="00781770">
        <w:rPr>
          <w:b/>
          <w:color w:val="1B1B1F"/>
          <w:sz w:val="24"/>
          <w:szCs w:val="24"/>
        </w:rPr>
        <w:t xml:space="preserve"> się zamieszczonej mapie. Następnie wykonaj polecenia.</w:t>
      </w:r>
    </w:p>
    <w:p w:rsidR="00781770" w:rsidRDefault="00781770" w:rsidP="00781770">
      <w:pPr>
        <w:pStyle w:val="Tekstpodstawowy"/>
        <w:spacing w:before="115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72390</wp:posOffset>
            </wp:positionV>
            <wp:extent cx="3686175" cy="3801110"/>
            <wp:effectExtent l="0" t="0" r="9525" b="889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0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0C72" w:rsidRPr="00980C72" w:rsidRDefault="00980C72" w:rsidP="00980C72">
      <w:pPr>
        <w:pStyle w:val="Akapitzlist"/>
        <w:tabs>
          <w:tab w:val="left" w:pos="1449"/>
        </w:tabs>
        <w:spacing w:before="152"/>
        <w:ind w:left="1448" w:firstLine="0"/>
      </w:pPr>
      <w:r w:rsidRPr="00980C72">
        <w:rPr>
          <w:color w:val="1B1B1F"/>
        </w:rPr>
        <w:t>Podkreśl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miejsce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pierwszej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zwycięskiej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bitwy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  <w:spacing w:val="-3"/>
        </w:rPr>
        <w:t>Polaków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z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Rosjanami</w:t>
      </w:r>
      <w:r w:rsidRPr="00980C72">
        <w:rPr>
          <w:color w:val="1B1B1F"/>
          <w:spacing w:val="-12"/>
        </w:rPr>
        <w:t xml:space="preserve"> </w:t>
      </w:r>
      <w:r w:rsidRPr="00980C72">
        <w:rPr>
          <w:color w:val="1B1B1F"/>
        </w:rPr>
        <w:t>w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</w:rPr>
        <w:t>1794</w:t>
      </w:r>
      <w:r w:rsidRPr="00980C72">
        <w:rPr>
          <w:color w:val="1B1B1F"/>
          <w:spacing w:val="-13"/>
        </w:rPr>
        <w:t xml:space="preserve"> </w:t>
      </w:r>
      <w:r w:rsidRPr="00980C72">
        <w:rPr>
          <w:color w:val="1B1B1F"/>
          <w:spacing w:val="-3"/>
        </w:rPr>
        <w:t>roku.</w:t>
      </w:r>
    </w:p>
    <w:p w:rsidR="00781770" w:rsidRDefault="00781770"/>
    <w:p w:rsidR="00980C72" w:rsidRDefault="00980C72">
      <w:pPr>
        <w:rPr>
          <w:rFonts w:ascii="Times New Roman" w:hAnsi="Times New Roman" w:cs="Times New Roman"/>
        </w:rPr>
      </w:pPr>
      <w:r w:rsidRPr="00980C72">
        <w:rPr>
          <w:rFonts w:ascii="Times New Roman" w:hAnsi="Times New Roman" w:cs="Times New Roman"/>
        </w:rPr>
        <w:t xml:space="preserve">Podkreśl miejscowość gdzie Kościuszko uchwalił uniwersał dla chłopów </w:t>
      </w:r>
    </w:p>
    <w:p w:rsidR="00980C72" w:rsidRDefault="00980C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Zamaluj rożnymi kolorami tereny zajęte przez Rosję, Austrię i Prusy w III rozbiorze Polski. </w:t>
      </w: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CD7AAB" w:rsidRDefault="00CD7AAB">
      <w:pPr>
        <w:rPr>
          <w:rFonts w:ascii="Times New Roman" w:hAnsi="Times New Roman" w:cs="Times New Roman"/>
        </w:rPr>
      </w:pPr>
    </w:p>
    <w:p w:rsidR="00EA6F0A" w:rsidRDefault="00EA6F0A">
      <w:pPr>
        <w:rPr>
          <w:rFonts w:ascii="Times New Roman" w:hAnsi="Times New Roman" w:cs="Times New Roman"/>
          <w:b/>
          <w:sz w:val="24"/>
          <w:szCs w:val="24"/>
        </w:rPr>
      </w:pPr>
    </w:p>
    <w:p w:rsidR="00EA6F0A" w:rsidRDefault="00EA6F0A">
      <w:pPr>
        <w:rPr>
          <w:rFonts w:ascii="Times New Roman" w:hAnsi="Times New Roman" w:cs="Times New Roman"/>
          <w:b/>
          <w:sz w:val="24"/>
          <w:szCs w:val="24"/>
        </w:rPr>
      </w:pPr>
    </w:p>
    <w:p w:rsidR="00CD7AAB" w:rsidRPr="00CD7AAB" w:rsidRDefault="00CD7AAB">
      <w:pPr>
        <w:rPr>
          <w:rFonts w:ascii="Times New Roman" w:hAnsi="Times New Roman" w:cs="Times New Roman"/>
          <w:b/>
          <w:sz w:val="24"/>
          <w:szCs w:val="24"/>
        </w:rPr>
      </w:pPr>
      <w:r w:rsidRPr="00CD7AAB">
        <w:rPr>
          <w:rFonts w:ascii="Times New Roman" w:hAnsi="Times New Roman" w:cs="Times New Roman"/>
          <w:b/>
          <w:sz w:val="24"/>
          <w:szCs w:val="24"/>
        </w:rPr>
        <w:t>Podaj tytuły obrazów .</w:t>
      </w:r>
    </w:p>
    <w:p w:rsidR="00CD7AAB" w:rsidRDefault="00CD7AAB">
      <w:pPr>
        <w:rPr>
          <w:rFonts w:ascii="Times New Roman" w:hAnsi="Times New Roman" w:cs="Times New Roman"/>
        </w:rPr>
      </w:pPr>
      <w:r w:rsidRPr="00CD7AAB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3028950" cy="1981200"/>
            <wp:effectExtent l="0" t="0" r="0" b="0"/>
            <wp:docPr id="3" name="Obraz 3" descr="C:\Users\n\Desktop\ROK 2020\TESTY, SCENARIUSZE KL. VI\POLSKA W XVIII W\REJTAN UPADEK POLSKI\Rej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\Desktop\ROK 2020\TESTY, SCENARIUSZE KL. VI\POLSKA W XVIII W\REJTAN UPADEK POLSKI\Rejta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02" cy="198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6F0A">
        <w:rPr>
          <w:rFonts w:ascii="Times New Roman" w:hAnsi="Times New Roman" w:cs="Times New Roman"/>
        </w:rPr>
        <w:tab/>
        <w:t xml:space="preserve"> </w:t>
      </w:r>
      <w:r w:rsidR="00EA6F0A" w:rsidRPr="00EA6F0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914650" cy="1960622"/>
            <wp:effectExtent l="0" t="0" r="0" b="1905"/>
            <wp:docPr id="4" name="Obraz 4" descr="C:\Users\n\Desktop\ROK 2020\TESTY, SCENARIUSZE KL. VI\POLSKA W XVIII W\Konstytucja 3 Maja\Powstanie kościuszkowskie\przysięga kościus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\Desktop\ROK 2020\TESTY, SCENARIUSZE KL. VI\POLSKA W XVIII W\Konstytucja 3 Maja\Powstanie kościuszkowskie\przysięga kościusz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6" cy="198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0A" w:rsidRDefault="00EA6F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………………………………………………………..</w:t>
      </w:r>
      <w:r>
        <w:rPr>
          <w:rFonts w:ascii="Times New Roman" w:hAnsi="Times New Roman" w:cs="Times New Roman"/>
        </w:rPr>
        <w:tab/>
        <w:t>……………………………………………………….</w:t>
      </w:r>
    </w:p>
    <w:p w:rsidR="00EA6F0A" w:rsidRDefault="00EA6F0A">
      <w:pPr>
        <w:rPr>
          <w:rFonts w:ascii="Times New Roman" w:hAnsi="Times New Roman" w:cs="Times New Roman"/>
        </w:rPr>
      </w:pPr>
      <w:r w:rsidRPr="00EA6F0A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2800350" cy="1933575"/>
            <wp:effectExtent l="0" t="0" r="0" b="9525"/>
            <wp:docPr id="5" name="Obraz 5" descr="C:\Users\n\Desktop\ROK 2020\TESTY, SCENARIUSZE KL. VI\POLSKA W XVIII W\Konstytucja 3 Maja\Powstanie kościuszkowskie\AR-307059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\Desktop\ROK 2020\TESTY, SCENARIUSZE KL. VI\POLSKA W XVIII W\Konstytucja 3 Maja\Powstanie kościuszkowskie\AR-307059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noProof/>
          <w:lang w:eastAsia="pl-PL"/>
        </w:rPr>
        <w:drawing>
          <wp:inline distT="0" distB="0" distL="0" distR="0" wp14:anchorId="7F69C4EB" wp14:editId="11455DDC">
            <wp:extent cx="2933700" cy="1962150"/>
            <wp:effectExtent l="0" t="0" r="0" b="0"/>
            <wp:docPr id="2" name="Obraz 2" descr="Znalezione obrazy dla zapytania: panorama racławicka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panorama racławicka obra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20" cy="19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Default="0044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……………………………………………………..</w:t>
      </w:r>
      <w:r>
        <w:rPr>
          <w:rFonts w:ascii="Times New Roman" w:hAnsi="Times New Roman" w:cs="Times New Roman"/>
        </w:rPr>
        <w:tab/>
        <w:t>……………………………………………………….</w:t>
      </w:r>
    </w:p>
    <w:p w:rsidR="004433F2" w:rsidRDefault="004433F2">
      <w:pPr>
        <w:rPr>
          <w:rFonts w:ascii="Times New Roman" w:hAnsi="Times New Roman" w:cs="Times New Roman"/>
        </w:rPr>
      </w:pPr>
    </w:p>
    <w:p w:rsidR="004433F2" w:rsidRP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Zadanie dla chętnych 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sz w:val="24"/>
          <w:szCs w:val="24"/>
        </w:rPr>
        <w:t>Na poniższych zdjęciach widnieją pomniki poświęcone polskim bohaterom narodowym z okresu XVIII i XIX wieku. Rozpoznaj ich.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85609" cy="4076700"/>
            <wp:effectExtent l="0" t="0" r="635" b="0"/>
            <wp:docPr id="6" name="Obraz 6" descr="C:\Users\n\Desktop\ROK 2020\TESTY, SCENARIUSZE KL. VI\POLSKA W XVIII W\Konstytucja 3 Maja\Powstanie kościuszkowskie\3052529_pomnik-ksiecia-jozefa-poniatowsk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\Desktop\ROK 2020\TESTY, SCENARIUSZE KL. VI\POLSKA W XVIII W\Konstytucja 3 Maja\Powstanie kościuszkowskie\3052529_pomnik-ksiecia-jozefa-poniatowskie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635" cy="41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86516" cy="4084868"/>
            <wp:effectExtent l="0" t="0" r="0" b="0"/>
            <wp:docPr id="8" name="Obraz 8" descr="C:\Users\n\Desktop\ROK 2020\TESTY, SCENARIUSZE KL. VI\POLSKA W XVIII W\Konstytucja 3 Maja\Powstanie kościuszkowskie\Pomnik_Kilińskiego_2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\Desktop\ROK 2020\TESTY, SCENARIUSZE KL. VI\POLSKA W XVIII W\Konstytucja 3 Maja\Powstanie kościuszkowskie\Pomnik_Kilińskiego_20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37" cy="40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Pr="004433F2" w:rsidRDefault="0044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……………………………………………..</w:t>
      </w:r>
    </w:p>
    <w:p w:rsidR="004433F2" w:rsidRDefault="004433F2">
      <w:pPr>
        <w:rPr>
          <w:rFonts w:ascii="Times New Roman" w:hAnsi="Times New Roman" w:cs="Times New Roman"/>
          <w:b/>
          <w:sz w:val="24"/>
          <w:szCs w:val="24"/>
        </w:rPr>
      </w:pPr>
      <w:r w:rsidRPr="004433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781425" cy="4127001"/>
            <wp:effectExtent l="0" t="0" r="0" b="6985"/>
            <wp:docPr id="7" name="Obraz 7" descr="C:\Users\n\Desktop\ROK 2020\TESTY, SCENARIUSZE KL. VI\POLSKA W XVIII W\Konstytucja 3 Maja\Powstanie kościuszkowskie\Kosciuszko_Monument_in_Krak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\Desktop\ROK 2020\TESTY, SCENARIUSZE KL. VI\POLSKA W XVIII W\Konstytucja 3 Maja\Powstanie kościuszkowskie\Kosciuszko_Monument_in_Krak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98" cy="41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3F2" w:rsidRPr="004433F2" w:rsidRDefault="00443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</w:t>
      </w:r>
      <w:bookmarkStart w:id="0" w:name="_GoBack"/>
      <w:bookmarkEnd w:id="0"/>
    </w:p>
    <w:sectPr w:rsidR="004433F2" w:rsidRPr="004433F2" w:rsidSect="00EA6F0A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43349"/>
    <w:multiLevelType w:val="hybridMultilevel"/>
    <w:tmpl w:val="4C30521C"/>
    <w:lvl w:ilvl="0" w:tplc="8E002946">
      <w:start w:val="1"/>
      <w:numFmt w:val="lowerLetter"/>
      <w:lvlText w:val="%1)"/>
      <w:lvlJc w:val="left"/>
      <w:pPr>
        <w:ind w:left="1448" w:hanging="258"/>
        <w:jc w:val="left"/>
      </w:pPr>
      <w:rPr>
        <w:rFonts w:ascii="Trebuchet MS" w:eastAsia="Trebuchet MS" w:hAnsi="Trebuchet MS" w:cs="Trebuchet MS" w:hint="default"/>
        <w:b/>
        <w:bCs/>
        <w:color w:val="E83F24"/>
        <w:spacing w:val="-9"/>
        <w:w w:val="93"/>
        <w:sz w:val="26"/>
        <w:szCs w:val="26"/>
        <w:lang w:val="pl-PL" w:eastAsia="en-US" w:bidi="ar-SA"/>
      </w:rPr>
    </w:lvl>
    <w:lvl w:ilvl="1" w:tplc="AA3E7BB8">
      <w:numFmt w:val="bullet"/>
      <w:lvlText w:val="•"/>
      <w:lvlJc w:val="left"/>
      <w:pPr>
        <w:ind w:left="2357" w:hanging="258"/>
      </w:pPr>
      <w:rPr>
        <w:rFonts w:hint="default"/>
        <w:lang w:val="pl-PL" w:eastAsia="en-US" w:bidi="ar-SA"/>
      </w:rPr>
    </w:lvl>
    <w:lvl w:ilvl="2" w:tplc="BAD875E6">
      <w:numFmt w:val="bullet"/>
      <w:lvlText w:val="•"/>
      <w:lvlJc w:val="left"/>
      <w:pPr>
        <w:ind w:left="3274" w:hanging="258"/>
      </w:pPr>
      <w:rPr>
        <w:rFonts w:hint="default"/>
        <w:lang w:val="pl-PL" w:eastAsia="en-US" w:bidi="ar-SA"/>
      </w:rPr>
    </w:lvl>
    <w:lvl w:ilvl="3" w:tplc="8EF6F192">
      <w:numFmt w:val="bullet"/>
      <w:lvlText w:val="•"/>
      <w:lvlJc w:val="left"/>
      <w:pPr>
        <w:ind w:left="4191" w:hanging="258"/>
      </w:pPr>
      <w:rPr>
        <w:rFonts w:hint="default"/>
        <w:lang w:val="pl-PL" w:eastAsia="en-US" w:bidi="ar-SA"/>
      </w:rPr>
    </w:lvl>
    <w:lvl w:ilvl="4" w:tplc="18DE6E4C">
      <w:numFmt w:val="bullet"/>
      <w:lvlText w:val="•"/>
      <w:lvlJc w:val="left"/>
      <w:pPr>
        <w:ind w:left="5108" w:hanging="258"/>
      </w:pPr>
      <w:rPr>
        <w:rFonts w:hint="default"/>
        <w:lang w:val="pl-PL" w:eastAsia="en-US" w:bidi="ar-SA"/>
      </w:rPr>
    </w:lvl>
    <w:lvl w:ilvl="5" w:tplc="CD4C6E16">
      <w:numFmt w:val="bullet"/>
      <w:lvlText w:val="•"/>
      <w:lvlJc w:val="left"/>
      <w:pPr>
        <w:ind w:left="6025" w:hanging="258"/>
      </w:pPr>
      <w:rPr>
        <w:rFonts w:hint="default"/>
        <w:lang w:val="pl-PL" w:eastAsia="en-US" w:bidi="ar-SA"/>
      </w:rPr>
    </w:lvl>
    <w:lvl w:ilvl="6" w:tplc="AAD09540">
      <w:numFmt w:val="bullet"/>
      <w:lvlText w:val="•"/>
      <w:lvlJc w:val="left"/>
      <w:pPr>
        <w:ind w:left="6943" w:hanging="258"/>
      </w:pPr>
      <w:rPr>
        <w:rFonts w:hint="default"/>
        <w:lang w:val="pl-PL" w:eastAsia="en-US" w:bidi="ar-SA"/>
      </w:rPr>
    </w:lvl>
    <w:lvl w:ilvl="7" w:tplc="2980991A">
      <w:numFmt w:val="bullet"/>
      <w:lvlText w:val="•"/>
      <w:lvlJc w:val="left"/>
      <w:pPr>
        <w:ind w:left="7860" w:hanging="258"/>
      </w:pPr>
      <w:rPr>
        <w:rFonts w:hint="default"/>
        <w:lang w:val="pl-PL" w:eastAsia="en-US" w:bidi="ar-SA"/>
      </w:rPr>
    </w:lvl>
    <w:lvl w:ilvl="8" w:tplc="F8927CF2">
      <w:numFmt w:val="bullet"/>
      <w:lvlText w:val="•"/>
      <w:lvlJc w:val="left"/>
      <w:pPr>
        <w:ind w:left="8777" w:hanging="258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70"/>
    <w:rsid w:val="000211BF"/>
    <w:rsid w:val="004433F2"/>
    <w:rsid w:val="00781770"/>
    <w:rsid w:val="00980C72"/>
    <w:rsid w:val="00CD7AAB"/>
    <w:rsid w:val="00EA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47DAD9-F821-42E8-9B2E-A982BCD34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7817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81770"/>
    <w:rPr>
      <w:rFonts w:ascii="Times New Roman" w:eastAsia="Times New Roman" w:hAnsi="Times New Roman" w:cs="Times New Roman"/>
      <w:sz w:val="26"/>
      <w:szCs w:val="26"/>
    </w:rPr>
  </w:style>
  <w:style w:type="paragraph" w:styleId="Akapitzlist">
    <w:name w:val="List Paragraph"/>
    <w:basedOn w:val="Normalny"/>
    <w:uiPriority w:val="1"/>
    <w:qFormat/>
    <w:rsid w:val="00980C72"/>
    <w:pPr>
      <w:widowControl w:val="0"/>
      <w:autoSpaceDE w:val="0"/>
      <w:autoSpaceDN w:val="0"/>
      <w:spacing w:after="0" w:line="240" w:lineRule="auto"/>
      <w:ind w:left="1366" w:hanging="16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113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2020-03-22T13:57:00Z</dcterms:created>
  <dcterms:modified xsi:type="dcterms:W3CDTF">2020-03-22T14:22:00Z</dcterms:modified>
</cp:coreProperties>
</file>