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62" w:rsidRDefault="000C6168">
      <w:pPr>
        <w:rPr>
          <w:rFonts w:ascii="Times New Roman" w:hAnsi="Times New Roman" w:cs="Times New Roman"/>
          <w:b/>
          <w:sz w:val="24"/>
          <w:szCs w:val="24"/>
        </w:rPr>
      </w:pPr>
      <w:r w:rsidRPr="000C6168">
        <w:rPr>
          <w:rFonts w:ascii="Times New Roman" w:hAnsi="Times New Roman" w:cs="Times New Roman"/>
          <w:b/>
          <w:sz w:val="24"/>
          <w:szCs w:val="24"/>
        </w:rPr>
        <w:t>Temat : I Rzeczpospolita Polska – upadek – powtórzenie wiadomości.</w:t>
      </w:r>
    </w:p>
    <w:p w:rsidR="000C6168" w:rsidRDefault="000C6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Witajcie</w:t>
      </w:r>
    </w:p>
    <w:p w:rsidR="000C6168" w:rsidRDefault="000C6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Dzisiaj kończymy rozdział dotyczący Rzeczpospolitej w XVIII wieku , niestety </w:t>
      </w:r>
      <w:r w:rsidR="00587D3D" w:rsidRPr="000C616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wiek okazał się brzemienny w skutkach – różne przyczyny zarówno wewnętrzne jak i zewnętrzne sprawiły, ze Polska zniknęła z mapy Europy i świata.</w:t>
      </w:r>
    </w:p>
    <w:p w:rsidR="000C6168" w:rsidRPr="000C6168" w:rsidRDefault="000C6168">
      <w:pPr>
        <w:rPr>
          <w:rFonts w:ascii="Times New Roman" w:hAnsi="Times New Roman" w:cs="Times New Roman"/>
          <w:sz w:val="24"/>
          <w:szCs w:val="24"/>
        </w:rPr>
      </w:pPr>
    </w:p>
    <w:p w:rsidR="000C6168" w:rsidRDefault="000C6168"/>
    <w:p w:rsidR="000C6168" w:rsidRPr="004213E5" w:rsidRDefault="000C6168" w:rsidP="000C6168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 xml:space="preserve">Dzisiejszy temat lekcji będzie udostępniony na platformie </w:t>
      </w:r>
      <w:hyperlink r:id="rId4" w:history="1">
        <w:r w:rsidRPr="004213E5">
          <w:rPr>
            <w:rStyle w:val="Hipercze"/>
            <w:rFonts w:ascii="Times New Roman" w:hAnsi="Times New Roman" w:cs="Times New Roman"/>
            <w:sz w:val="24"/>
            <w:szCs w:val="24"/>
          </w:rPr>
          <w:t>www.epodreczniki.pl</w:t>
        </w:r>
      </w:hyperlink>
    </w:p>
    <w:p w:rsidR="000C6168" w:rsidRDefault="000C6168" w:rsidP="000C6168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 xml:space="preserve">Po zalogowaniu, rozwiązujcie zadania, po wybraniu sprawdź -zadania zapisują się automatycznie. Można poprawić błędne odpowiedzi . </w:t>
      </w:r>
    </w:p>
    <w:p w:rsidR="000C6168" w:rsidRDefault="000C6168" w:rsidP="000C6168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 xml:space="preserve">Nic nie przesyłacie do mnie –ja widzę każdą Waszą pracę na platformie. </w:t>
      </w:r>
    </w:p>
    <w:p w:rsidR="006036FA" w:rsidRDefault="006036FA" w:rsidP="006036FA">
      <w:pPr>
        <w:rPr>
          <w:rFonts w:ascii="Times New Roman" w:hAnsi="Times New Roman" w:cs="Times New Roman"/>
          <w:sz w:val="24"/>
          <w:szCs w:val="24"/>
        </w:rPr>
      </w:pPr>
      <w:r w:rsidRPr="006036FA">
        <w:rPr>
          <w:rFonts w:ascii="Times New Roman" w:hAnsi="Times New Roman" w:cs="Times New Roman"/>
          <w:sz w:val="24"/>
          <w:szCs w:val="24"/>
        </w:rPr>
        <w:t>Powtórzenie</w:t>
      </w:r>
      <w:r w:rsidR="00F16E1A" w:rsidRPr="006036FA">
        <w:rPr>
          <w:rFonts w:ascii="Times New Roman" w:hAnsi="Times New Roman" w:cs="Times New Roman"/>
          <w:sz w:val="24"/>
          <w:szCs w:val="24"/>
        </w:rPr>
        <w:t>, które jest na pla</w:t>
      </w:r>
      <w:r>
        <w:rPr>
          <w:rFonts w:ascii="Times New Roman" w:hAnsi="Times New Roman" w:cs="Times New Roman"/>
          <w:sz w:val="24"/>
          <w:szCs w:val="24"/>
        </w:rPr>
        <w:t xml:space="preserve">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epodreczniki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dotyczy t</w:t>
      </w:r>
      <w:r w:rsidRPr="006036FA">
        <w:rPr>
          <w:rFonts w:ascii="Times New Roman" w:hAnsi="Times New Roman" w:cs="Times New Roman"/>
          <w:sz w:val="24"/>
          <w:szCs w:val="24"/>
        </w:rPr>
        <w:t>eż</w:t>
      </w:r>
      <w:r w:rsidR="00F16E1A" w:rsidRPr="006036FA">
        <w:rPr>
          <w:rFonts w:ascii="Times New Roman" w:hAnsi="Times New Roman" w:cs="Times New Roman"/>
          <w:sz w:val="24"/>
          <w:szCs w:val="24"/>
        </w:rPr>
        <w:t xml:space="preserve"> okresu </w:t>
      </w:r>
      <w:r w:rsidRPr="006036FA">
        <w:rPr>
          <w:rFonts w:ascii="Times New Roman" w:hAnsi="Times New Roman" w:cs="Times New Roman"/>
          <w:sz w:val="24"/>
          <w:szCs w:val="24"/>
        </w:rPr>
        <w:t>wcześniejszego czyli XVII wieku, nie trzeba robić żadnych ćwiczeń dotyczących tamtego okresu chyba, ze ktoś chce się sprawdzić i zobaczyć ile pamięta. Najważniejsze treści to wiek XVIII i</w:t>
      </w:r>
      <w:r w:rsidR="004B0E80">
        <w:rPr>
          <w:rFonts w:ascii="Times New Roman" w:hAnsi="Times New Roman" w:cs="Times New Roman"/>
          <w:sz w:val="24"/>
          <w:szCs w:val="24"/>
        </w:rPr>
        <w:t xml:space="preserve"> powtórzenie wiadomości od ćw. 8</w:t>
      </w:r>
      <w:r w:rsidRPr="00603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37" w:rsidRDefault="00F64737" w:rsidP="0060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tez materiał podsumowujący dział do poczytania</w:t>
      </w:r>
    </w:p>
    <w:p w:rsidR="00587D3D" w:rsidRPr="00587D3D" w:rsidRDefault="00587D3D" w:rsidP="00587D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jeszcze co powiecie</w:t>
      </w:r>
      <w:r w:rsidRPr="00587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lekcję online w formie seansu filmowego? </w:t>
      </w:r>
      <w:r w:rsidRPr="00EF3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 związku z 229. rocznicą uchwalenia Konstytucji 3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maja zapraszam</w:t>
      </w:r>
      <w:r w:rsidRPr="00587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wirtualną wycieczkę do muzeum.</w:t>
      </w:r>
    </w:p>
    <w:p w:rsidR="00587D3D" w:rsidRPr="00587D3D" w:rsidRDefault="00587D3D" w:rsidP="00587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filmie z cyklu </w:t>
      </w:r>
      <w:r w:rsidRPr="00587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Labirynty sztuki </w:t>
      </w:r>
      <w:r w:rsidRPr="00587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 Hubert Bilewicz opowie o obrazie Jana Matejki </w:t>
      </w:r>
      <w:r w:rsidRPr="00587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Konstytucja 3 maja 1791 roku</w:t>
      </w:r>
      <w:r w:rsidRPr="00587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o tym, dlaczego dzieła artysty spełniały funkcję pocieszycielską.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Link poniżej </w:t>
      </w:r>
    </w:p>
    <w:p w:rsidR="00587D3D" w:rsidRDefault="00E86F76" w:rsidP="006036F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87D3D" w:rsidRPr="00C730E6">
          <w:rPr>
            <w:rStyle w:val="Hipercze"/>
            <w:rFonts w:ascii="Times New Roman" w:hAnsi="Times New Roman" w:cs="Times New Roman"/>
            <w:sz w:val="24"/>
            <w:szCs w:val="24"/>
          </w:rPr>
          <w:t>https://labiryntywiedzy.gwo.pl/labirynty-na-probe-p4261</w:t>
        </w:r>
      </w:hyperlink>
    </w:p>
    <w:p w:rsidR="00587D3D" w:rsidRDefault="00587D3D" w:rsidP="0060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działał tylko tydzień  !!!!</w:t>
      </w:r>
    </w:p>
    <w:p w:rsidR="006036FA" w:rsidRPr="006036FA" w:rsidRDefault="006036FA" w:rsidP="0060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E86F76" w:rsidRDefault="00E86F76" w:rsidP="00E86F7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przyszłym tygodniu napiszemy sprawdzian wiadomości z tego działu – pytania udostępnię przez pocztę Office, pod koniec tygodnia przekażę Wam dokładne instrukcje.</w:t>
      </w:r>
    </w:p>
    <w:p w:rsidR="000C6168" w:rsidRDefault="000C6168">
      <w:bookmarkStart w:id="0" w:name="_GoBack"/>
      <w:bookmarkEnd w:id="0"/>
    </w:p>
    <w:sectPr w:rsidR="000C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68"/>
    <w:rsid w:val="000C6168"/>
    <w:rsid w:val="00254362"/>
    <w:rsid w:val="003E20DA"/>
    <w:rsid w:val="004B0E80"/>
    <w:rsid w:val="00587D3D"/>
    <w:rsid w:val="006036FA"/>
    <w:rsid w:val="00E86F76"/>
    <w:rsid w:val="00EF3C70"/>
    <w:rsid w:val="00F16E1A"/>
    <w:rsid w:val="00F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5762-EA70-45D0-A8C4-39FE5D0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biryntywiedzy.gwo.pl/labirynty-na-probe-p4261" TargetMode="External"/><Relationship Id="rId4" Type="http://schemas.openxmlformats.org/officeDocument/2006/relationships/hyperlink" Target="http://www.epodrecz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9</cp:revision>
  <dcterms:created xsi:type="dcterms:W3CDTF">2020-04-24T08:26:00Z</dcterms:created>
  <dcterms:modified xsi:type="dcterms:W3CDTF">2020-04-26T17:44:00Z</dcterms:modified>
</cp:coreProperties>
</file>