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13F1A" w14:textId="77777777" w:rsidR="00BC19E5" w:rsidRDefault="00BC19E5" w:rsidP="00BC19E5">
      <w:r>
        <w:t xml:space="preserve">Zagraj w sportową ruletkę </w:t>
      </w:r>
    </w:p>
    <w:p w14:paraId="620E940C" w14:textId="77777777" w:rsidR="00BC19E5" w:rsidRDefault="00BC19E5" w:rsidP="00BC19E5">
      <w:r>
        <w:t xml:space="preserve">Klasy 4-5 </w:t>
      </w:r>
      <w:proofErr w:type="spellStart"/>
      <w:r>
        <w:t>wf</w:t>
      </w:r>
      <w:proofErr w:type="spellEnd"/>
      <w:r>
        <w:t xml:space="preserve">/pływanie </w:t>
      </w:r>
    </w:p>
    <w:p w14:paraId="645274C3" w14:textId="77777777" w:rsidR="00BC19E5" w:rsidRDefault="00BC19E5" w:rsidP="00BC19E5">
      <w:hyperlink r:id="rId7" w:history="1">
        <w:r>
          <w:rPr>
            <w:rStyle w:val="Hipercze"/>
          </w:rPr>
          <w:t>https://wordwall.net/pl/resource/906226/wychowanie-fizyczne/wf-w-domu-%c4%87wiczenia</w:t>
        </w:r>
      </w:hyperlink>
    </w:p>
    <w:p w14:paraId="4A5645F7" w14:textId="77777777" w:rsidR="00BC19E5" w:rsidRDefault="00BC19E5" w:rsidP="00BC19E5">
      <w:r>
        <w:t xml:space="preserve">klasy 6-8 </w:t>
      </w:r>
      <w:proofErr w:type="spellStart"/>
      <w:r>
        <w:t>wf</w:t>
      </w:r>
      <w:proofErr w:type="spellEnd"/>
      <w:r>
        <w:t>/pływanie</w:t>
      </w:r>
    </w:p>
    <w:p w14:paraId="6AC6E87F" w14:textId="77777777" w:rsidR="00BA41A9" w:rsidRDefault="00BC19E5" w:rsidP="00BC19E5">
      <w:hyperlink r:id="rId8" w:history="1">
        <w:r>
          <w:rPr>
            <w:rStyle w:val="Hipercze"/>
          </w:rPr>
          <w:t>https://wordwall.net/pl/resource/893984/wychowanie-fizyczne/wf-online-w-domu-rozci%c4%85ganie</w:t>
        </w:r>
      </w:hyperlink>
      <w:bookmarkStart w:id="0" w:name="_GoBack"/>
      <w:bookmarkEnd w:id="0"/>
    </w:p>
    <w:sectPr w:rsidR="00BA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E5"/>
    <w:rsid w:val="001B19D6"/>
    <w:rsid w:val="00BC19E5"/>
    <w:rsid w:val="00F1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230D"/>
  <w15:chartTrackingRefBased/>
  <w15:docId w15:val="{E68DCFEF-B6F2-4C2B-96E4-9C05DD9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1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893984/wychowanie-fizyczne/wf-online-w-domu-rozci%c4%85gani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ordwall.net/pl/resource/906226/wychowanie-fizyczne/wf-w-domu-%c4%87wiczen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D473F1BFB3748B4F8D67B8AC30B6F" ma:contentTypeVersion="5" ma:contentTypeDescription="Utwórz nowy dokument." ma:contentTypeScope="" ma:versionID="98043a4232d1013e073ebfa8fba8f6d4">
  <xsd:schema xmlns:xsd="http://www.w3.org/2001/XMLSchema" xmlns:xs="http://www.w3.org/2001/XMLSchema" xmlns:p="http://schemas.microsoft.com/office/2006/metadata/properties" xmlns:ns3="d9f0bde4-25a6-40c4-b753-d60d24ce8c5e" xmlns:ns4="b19ebaaa-bca5-4450-b4a9-c81cc6a86807" targetNamespace="http://schemas.microsoft.com/office/2006/metadata/properties" ma:root="true" ma:fieldsID="ed0e712f6ee1dc170bde9ea6b07e6af9" ns3:_="" ns4:_="">
    <xsd:import namespace="d9f0bde4-25a6-40c4-b753-d60d24ce8c5e"/>
    <xsd:import namespace="b19ebaaa-bca5-4450-b4a9-c81cc6a868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bde4-25a6-40c4-b753-d60d24ce8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ebaaa-bca5-4450-b4a9-c81cc6a86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F4C57-79C1-46A5-8529-89442FB9B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bde4-25a6-40c4-b753-d60d24ce8c5e"/>
    <ds:schemaRef ds:uri="b19ebaaa-bca5-4450-b4a9-c81cc6a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6E25C-5F5F-4CB0-BE4D-AC7849189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D1D1D-6DC8-4CDF-A8EA-92EF9066F8C9}">
  <ds:schemaRefs>
    <ds:schemaRef ds:uri="http://schemas.microsoft.com/office/2006/documentManagement/types"/>
    <ds:schemaRef ds:uri="http://schemas.openxmlformats.org/package/2006/metadata/core-properties"/>
    <ds:schemaRef ds:uri="d9f0bde4-25a6-40c4-b753-d60d24ce8c5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19ebaaa-bca5-4450-b4a9-c81cc6a868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Brandt-Urbańska</dc:creator>
  <cp:keywords/>
  <dc:description/>
  <cp:lastModifiedBy>Beata Brandt-Urbańska</cp:lastModifiedBy>
  <cp:revision>1</cp:revision>
  <dcterms:created xsi:type="dcterms:W3CDTF">2020-03-23T12:03:00Z</dcterms:created>
  <dcterms:modified xsi:type="dcterms:W3CDTF">2020-03-23T12:06:00Z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0x01010024CD473F1BFB3748B4F8D67B8AC30B6F</vt:lpwstr>
  </property>
</Properties>
</file>