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2294" w14:textId="09D452D2" w:rsidR="00B11E2F" w:rsidRDefault="00995AA9" w:rsidP="00B11E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B11E2F" w:rsidRPr="006578A0">
        <w:rPr>
          <w:rFonts w:ascii="Times New Roman" w:hAnsi="Times New Roman" w:cs="Times New Roman"/>
          <w:b/>
          <w:bCs/>
          <w:sz w:val="24"/>
          <w:szCs w:val="24"/>
        </w:rPr>
        <w:t>Hymn o miłości - św. Paweł opisuje, jak otworzyć serca.</w:t>
      </w:r>
    </w:p>
    <w:p w14:paraId="3179FD42" w14:textId="625F5025" w:rsidR="005941E5" w:rsidRPr="005941E5" w:rsidRDefault="005941E5" w:rsidP="005941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1.Obejrzenie filmu o </w:t>
      </w:r>
      <w:r w:rsidRPr="006578A0">
        <w:rPr>
          <w:rFonts w:ascii="Times New Roman" w:hAnsi="Times New Roman" w:cs="Times New Roman"/>
          <w:b/>
          <w:bCs/>
          <w:sz w:val="24"/>
          <w:szCs w:val="24"/>
        </w:rPr>
        <w:t>św. Paw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</w:p>
    <w:p w14:paraId="57971968" w14:textId="598D11F1" w:rsidR="00B11E2F" w:rsidRPr="005941E5" w:rsidRDefault="005941E5" w:rsidP="005941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5E5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https://www.youtube.com/watch?v=AezahTJf7Eg</w:t>
        </w:r>
      </w:hyperlink>
    </w:p>
    <w:p w14:paraId="193F95DE" w14:textId="35300B00" w:rsidR="00074BB2" w:rsidRDefault="00074BB2" w:rsidP="00074B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AA9">
        <w:rPr>
          <w:rFonts w:ascii="Times New Roman" w:eastAsia="Times New Roman" w:hAnsi="Times New Roman" w:cs="Times New Roman"/>
          <w:sz w:val="24"/>
          <w:szCs w:val="24"/>
          <w:lang w:eastAsia="pl-PL"/>
        </w:rPr>
        <w:t>św. Paweł</w:t>
      </w:r>
    </w:p>
    <w:p w14:paraId="0F22CAAE" w14:textId="77777777" w:rsidR="009F4B4E" w:rsidRDefault="009F4B4E" w:rsidP="00074B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F46FA" w14:textId="680C268E" w:rsidR="00074BB2" w:rsidRDefault="00074BB2" w:rsidP="009F4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BB2">
        <w:drawing>
          <wp:inline distT="0" distB="0" distL="0" distR="0" wp14:anchorId="69F62F4E" wp14:editId="2481A558">
            <wp:extent cx="2095500" cy="2809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B4E" w:rsidRPr="009F4B4E">
        <w:drawing>
          <wp:inline distT="0" distB="0" distL="0" distR="0" wp14:anchorId="5488611A" wp14:editId="0F020BCC">
            <wp:extent cx="2286000" cy="2809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48B2D" w14:textId="56BF91F0" w:rsidR="00995AA9" w:rsidRPr="00995AA9" w:rsidRDefault="00204AA6" w:rsidP="00995A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95AA9" w:rsidRPr="0099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Kim był św. Paweł? </w:t>
      </w:r>
    </w:p>
    <w:p w14:paraId="394D763E" w14:textId="13CA080D" w:rsidR="007C5A06" w:rsidRDefault="00074BB2" w:rsidP="00074BB2">
      <w:pPr>
        <w:rPr>
          <w:rFonts w:ascii="Times New Roman" w:hAnsi="Times New Roman" w:cs="Times New Roman"/>
          <w:sz w:val="24"/>
          <w:szCs w:val="24"/>
        </w:rPr>
      </w:pP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Paweł z </w:t>
      </w:r>
      <w:proofErr w:type="spellStart"/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Tarsu</w:t>
      </w:r>
      <w:proofErr w:type="spellEnd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(południowo-wschodnia części Azji Mniejszej)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Szaweł, bo tak nazywał się wcześniej św. Paweł urodził się w 8 roku</w:t>
      </w:r>
      <w:r>
        <w:rPr>
          <w:rFonts w:ascii="Times New Roman" w:hAnsi="Times New Roman" w:cs="Times New Roman"/>
          <w:sz w:val="24"/>
          <w:szCs w:val="24"/>
        </w:rPr>
        <w:t xml:space="preserve"> n.e. (</w:t>
      </w:r>
      <w:r w:rsidR="005D456B" w:rsidRPr="00A807B4">
        <w:rPr>
          <w:rFonts w:ascii="Times New Roman" w:hAnsi="Times New Roman" w:cs="Times New Roman"/>
          <w:sz w:val="24"/>
          <w:szCs w:val="24"/>
        </w:rPr>
        <w:t>po narodzeniu Jezusa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456B" w:rsidRPr="00A807B4">
        <w:rPr>
          <w:rFonts w:ascii="Times New Roman" w:hAnsi="Times New Roman" w:cs="Times New Roman"/>
          <w:sz w:val="24"/>
          <w:szCs w:val="24"/>
        </w:rPr>
        <w:t>. Był wcześniej przeciwnikiem i prześladowcą chrześcijan, ale kiedy ukazał mu się pan Jezus i przemówił do niego nawrócił się</w:t>
      </w:r>
      <w:r w:rsidR="00A807B4">
        <w:rPr>
          <w:rFonts w:ascii="Times New Roman" w:hAnsi="Times New Roman" w:cs="Times New Roman"/>
          <w:sz w:val="24"/>
          <w:szCs w:val="24"/>
        </w:rPr>
        <w:t xml:space="preserve">, 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zmienił imię na Paweł i stał się oddanym sługą Jezusa. 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Apostoł Paweł - uczeń Jezusa przebywał w 50 r. n. e. przez półtora roku w greckim mieście Korynt</w:t>
      </w:r>
      <w:r w:rsidR="00A807B4">
        <w:rPr>
          <w:rFonts w:ascii="Times New Roman" w:hAnsi="Times New Roman" w:cs="Times New Roman"/>
          <w:sz w:val="24"/>
          <w:szCs w:val="24"/>
        </w:rPr>
        <w:t xml:space="preserve">, </w:t>
      </w:r>
      <w:r w:rsidR="005D456B" w:rsidRPr="00A807B4">
        <w:rPr>
          <w:rFonts w:ascii="Times New Roman" w:hAnsi="Times New Roman" w:cs="Times New Roman"/>
          <w:sz w:val="24"/>
          <w:szCs w:val="24"/>
        </w:rPr>
        <w:t>które ze względu na swoje położenie było bogatym miastem handlowym otoczonym portami. Mówiono wówczas w Imperium Rzymskim „żyć jak Koryntianin”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 co oznaczało życie pełne uciech</w:t>
      </w:r>
      <w:r w:rsidR="00A807B4">
        <w:rPr>
          <w:rFonts w:ascii="Times New Roman" w:hAnsi="Times New Roman" w:cs="Times New Roman"/>
          <w:sz w:val="24"/>
          <w:szCs w:val="24"/>
        </w:rPr>
        <w:t xml:space="preserve">, </w:t>
      </w:r>
      <w:r w:rsidR="005D456B" w:rsidRPr="00A807B4">
        <w:rPr>
          <w:rFonts w:ascii="Times New Roman" w:hAnsi="Times New Roman" w:cs="Times New Roman"/>
          <w:sz w:val="24"/>
          <w:szCs w:val="24"/>
        </w:rPr>
        <w:t>zabawy</w:t>
      </w:r>
      <w:r w:rsidR="00A807B4">
        <w:rPr>
          <w:rFonts w:ascii="Times New Roman" w:hAnsi="Times New Roman" w:cs="Times New Roman"/>
          <w:sz w:val="24"/>
          <w:szCs w:val="24"/>
        </w:rPr>
        <w:t xml:space="preserve">, 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w którym ważne były korzyści materialne. Apostoł Paweł nauczał i starał się wyjaśnić korynckim chrześcijanom ważne prawdy. 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Hymn to pochwała miłości. Wszelkie niedostatki wynikają z braku prawdziwej miłości, dar miłości nadaje sens i wartość, jest siłą przezwyciężającą egoizm „nie szuka swego”</w:t>
      </w:r>
      <w:r w:rsidR="00A807B4">
        <w:rPr>
          <w:rFonts w:ascii="Times New Roman" w:hAnsi="Times New Roman" w:cs="Times New Roman"/>
          <w:sz w:val="24"/>
          <w:szCs w:val="24"/>
        </w:rPr>
        <w:t>.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Prawdziwej miłości uczymy się od Pana Jezusa</w:t>
      </w:r>
      <w:r w:rsidR="00A807B4">
        <w:rPr>
          <w:rFonts w:ascii="Times New Roman" w:hAnsi="Times New Roman" w:cs="Times New Roman"/>
          <w:sz w:val="24"/>
          <w:szCs w:val="24"/>
        </w:rPr>
        <w:t xml:space="preserve">, 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który zmarł na krzyżu z powodu naszych grzechów. Dlatego list św. Pawła adresowany jest nie tylko do Koryntian, ale i do nas. 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Tekst jest uniwersalny, aktualny</w:t>
      </w:r>
      <w:r w:rsidR="00A807B4">
        <w:rPr>
          <w:rFonts w:ascii="Times New Roman" w:hAnsi="Times New Roman" w:cs="Times New Roman"/>
          <w:sz w:val="24"/>
          <w:szCs w:val="24"/>
        </w:rPr>
        <w:t>,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 dzisiaj czytając go poznajemy wartości, którymi powinien kierować się każdy chrześcijanin. Ważne jest dobro innyc</w:t>
      </w:r>
      <w:r w:rsidR="00A807B4">
        <w:rPr>
          <w:rFonts w:ascii="Times New Roman" w:hAnsi="Times New Roman" w:cs="Times New Roman"/>
          <w:sz w:val="24"/>
          <w:szCs w:val="24"/>
        </w:rPr>
        <w:t xml:space="preserve">h, </w:t>
      </w:r>
      <w:r w:rsidR="005D456B" w:rsidRPr="00A807B4">
        <w:rPr>
          <w:rFonts w:ascii="Times New Roman" w:hAnsi="Times New Roman" w:cs="Times New Roman"/>
          <w:sz w:val="24"/>
          <w:szCs w:val="24"/>
        </w:rPr>
        <w:t>nie tylko moje</w:t>
      </w:r>
      <w:r w:rsidR="00A807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egoistyczne nastawienie zamieniamy na miłość. </w:t>
      </w:r>
      <w:r w:rsidR="005D456B" w:rsidRPr="00A807B4">
        <w:rPr>
          <w:rFonts w:ascii="Times New Roman" w:hAnsi="Times New Roman" w:cs="Times New Roman"/>
          <w:sz w:val="24"/>
          <w:szCs w:val="24"/>
        </w:rPr>
        <w:br/>
        <w:t>Hymn o miłości jako czytanie biblijne podczas mszy</w:t>
      </w:r>
      <w:r w:rsidR="00A807B4">
        <w:rPr>
          <w:rFonts w:ascii="Times New Roman" w:hAnsi="Times New Roman" w:cs="Times New Roman"/>
          <w:sz w:val="24"/>
          <w:szCs w:val="24"/>
        </w:rPr>
        <w:t>,</w:t>
      </w:r>
      <w:r w:rsidR="005D456B" w:rsidRPr="00A807B4">
        <w:rPr>
          <w:rFonts w:ascii="Times New Roman" w:hAnsi="Times New Roman" w:cs="Times New Roman"/>
          <w:sz w:val="24"/>
          <w:szCs w:val="24"/>
        </w:rPr>
        <w:t xml:space="preserve"> często towarzyszy obrzędowi zawarcia małżeństwa.</w:t>
      </w:r>
    </w:p>
    <w:p w14:paraId="01A94FF9" w14:textId="2FB5C225" w:rsidR="00204AA6" w:rsidRDefault="00204AA6" w:rsidP="00204AA6">
      <w:pPr>
        <w:rPr>
          <w:rFonts w:ascii="Times New Roman" w:hAnsi="Times New Roman" w:cs="Times New Roman"/>
          <w:sz w:val="24"/>
          <w:szCs w:val="24"/>
        </w:rPr>
      </w:pPr>
      <w:r w:rsidRPr="00204AA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l-PL"/>
        </w:rPr>
        <w:t xml:space="preserve"> </w:t>
      </w:r>
      <w:r w:rsidRPr="00204AA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l-PL"/>
        </w:rPr>
        <w:t>Hymn o miłości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-</w:t>
      </w:r>
      <w:r w:rsidRPr="00204AA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odczytanie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odręcznik s.89</w:t>
      </w:r>
    </w:p>
    <w:p w14:paraId="3ECD38DD" w14:textId="5FCF36E1" w:rsidR="00204AA6" w:rsidRPr="00204AA6" w:rsidRDefault="00204AA6" w:rsidP="0020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04A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 w:rsidRPr="00204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wiersza</w:t>
      </w:r>
    </w:p>
    <w:p w14:paraId="22BD3BB0" w14:textId="3868F1A3" w:rsidR="00204AA6" w:rsidRPr="00A807B4" w:rsidRDefault="00204AA6" w:rsidP="0020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k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omunikuje, że utwór jest pochwalną pieśnią, sławiącą wielką wartość, jaką jest miłość.</w:t>
      </w:r>
    </w:p>
    <w:p w14:paraId="5B76F6DE" w14:textId="2D0ADF25" w:rsidR="005D456B" w:rsidRPr="00204AA6" w:rsidRDefault="005D456B" w:rsidP="005D4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A6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jest hymn i kiedy się go śpiewa</w:t>
      </w:r>
      <w:r w:rsidR="00204AA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04DA70BC" w14:textId="6F3992BC" w:rsidR="005D456B" w:rsidRPr="00A807B4" w:rsidRDefault="005D456B" w:rsidP="005D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Hymnem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nazywamy utwór poetycki, skierowany do adresata bardzo ważnego i szanowanego: np. do Boga lub ojczyzny. Nadawca wyraża w nim swoje uczucia religijne lub patriotyczne. Nastrój hymnu jest zwykle poważny i uroczysty. Zawiera on bezpośredni zwrot do adresata (inwokację) i inne środki artystyczne. Ponieważ poeta stara się, by jego utwór był jak najpiękniejszy, nadaje mu budowę regularną i rytmiczną. Dzięki temu łatwo ułożyć do niego melodię i śpiewać w uroczystych chwilach. </w:t>
      </w: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Hymny mogą wyrażać: uwielbienie, pochwałę lub błaganie.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Najczęściej śpiewa się hymny w kościele; np. 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Ciebie Boga wysławiamy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Te </w:t>
      </w:r>
      <w:proofErr w:type="spellStart"/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Deum</w:t>
      </w:r>
      <w:proofErr w:type="spellEnd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Boże coś Polskę</w:t>
      </w:r>
      <w:r w:rsidR="00204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23A20E" w14:textId="77777777" w:rsidR="005D456B" w:rsidRPr="00A807B4" w:rsidRDefault="005D456B" w:rsidP="005D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ważnych okazjach, np. podczas świąt państwowych, wykonuje się również hymn państwowy 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Jeszcze </w:t>
      </w:r>
      <w:hyperlink r:id="rId8" w:tgtFrame="_blank" w:history="1">
        <w:r w:rsidRPr="00B11E2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Polska</w:t>
        </w:r>
      </w:hyperlink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 zginęła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podczas akademii szkolnych śpiewa się hymn szkoły.</w:t>
      </w:r>
    </w:p>
    <w:p w14:paraId="310CD10C" w14:textId="577024B4" w:rsidR="005D456B" w:rsidRDefault="005D456B" w:rsidP="005D4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Hymn tym różni się od innych pieśni kościelnych, że nie śpiewa się go na każdej mszy świętej, lecz jedynie podczas szczególnie uroczystych nabożeństw.</w:t>
      </w:r>
    </w:p>
    <w:p w14:paraId="33CC8293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 literacki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Hymn – uroczysta, podniosła pieśń pochwalna, sławiąca ważne chwile, ludzi, wartości czy bóstwa.</w:t>
      </w:r>
    </w:p>
    <w:p w14:paraId="47BA1552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powstania i geneza utworu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List do Koryntian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(część 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Nowego Testamentu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którego pochodzi </w:t>
      </w:r>
      <w:r w:rsidRPr="00A807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Hymn o miłości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, napisany został w I w. n.e. (wtedy żył św. Paweł).</w:t>
      </w:r>
    </w:p>
    <w:p w14:paraId="48D0D569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Postać mówiąca w wierszu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To ktoś świadomy wartości miłości. Doświadczona, „poukładana” osoba, która na pewno sporo w życiu przeżyła i kieruje się pewną hierarchią wartości. To duchowy doradca, nauczyciel mówiący o najważniejszych zasadach.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 liryczny możemy utożsamiać z autorem tekstu – apostołem, św. Pawłem.</w:t>
      </w:r>
    </w:p>
    <w:p w14:paraId="0E980932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 wiersza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Adresatem listu, którego fragmentem jest Hymn o miłości, są Koryntianie – nowo nawróceni ludzie, mieszkańcy Koryntu, którzy mieli jeszcze sporo wątpliwości dotyczących wiary, zasad chrześcijańskich.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Dziś odbiorcą tekstu jest każdy, kto go czyta – zarówno katolik, jak i człowiek niewierzący. Jest to bowiem uniwersalny utwór, skierowany do każdego, kto myśli i czuje, kto zastanawia się nad tym, co jest w życiu ważne.</w:t>
      </w:r>
    </w:p>
    <w:p w14:paraId="41C9AB58" w14:textId="13FD057C" w:rsidR="009B7C86" w:rsidRP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Utwór możemy podzielić na trzy części:</w:t>
      </w:r>
    </w:p>
    <w:p w14:paraId="692C693E" w14:textId="7DE82083" w:rsidR="009B7C86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I część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(dowody na potęgę miłości)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DC3FAB" w14:textId="1A24D5DD" w:rsidR="009B7C86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dowodzi potęgi miłości poprzez zaprzeczenia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porównania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. Zauważmy, jak ogromne moce bledną przy niej: język aniołów, dar proroctwa, nawet męczeństwo i ubóstwo, nawet wszelka wiedza i wiara przenosząca góry – niczym są, gdy brak miłości.</w:t>
      </w:r>
    </w:p>
    <w:p w14:paraId="70171248" w14:textId="2B13FBA8" w:rsidR="00352B0F" w:rsidRDefault="009B7C86" w:rsidP="003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część </w:t>
      </w:r>
      <w:r w:rsidR="00352B0F" w:rsidRPr="00352B0F">
        <w:rPr>
          <w:rFonts w:ascii="Times New Roman" w:eastAsia="Times New Roman" w:hAnsi="Times New Roman" w:cs="Times New Roman"/>
          <w:sz w:val="24"/>
          <w:szCs w:val="24"/>
          <w:lang w:eastAsia="pl-PL"/>
        </w:rPr>
        <w:t>(jaka jest miłość?)</w:t>
      </w:r>
      <w:r w:rsidR="00352B0F" w:rsidRPr="00352B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rozpoczyna pełen uwielbienia opis uczucia, skonstruowany także na zasadzie wyliczenia zaprzeczeń: miłość </w:t>
      </w:r>
      <w:proofErr w:type="gramStart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zazdrości</w:t>
      </w:r>
      <w:proofErr w:type="gramEnd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szuka poklasku, nie unosi się pychą… Zaprzeczenia przemieszane są z wyliczeniem innych przymiotów: jest wieczna, cierpliwa, łaskawa, wszystko zniesie, wszystko przetrzyma</w:t>
      </w:r>
    </w:p>
    <w:p w14:paraId="2D12A82F" w14:textId="77777777" w:rsidR="00352B0F" w:rsidRDefault="00352B0F" w:rsidP="003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Wyliczenie cech prawdziwej miłości:</w:t>
      </w:r>
    </w:p>
    <w:p w14:paraId="34A82B15" w14:textId="74DBBDF0" w:rsidR="00352B0F" w:rsidRPr="00A807B4" w:rsidRDefault="00352B0F" w:rsidP="003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niesamowicie cenna,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cierpliwa,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łaskawa,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sprawiedliwa,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szczera, prawdziwa,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wytrwała, niezmienna,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ufna,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pełna nadziei,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nieustanna,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silna,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potężna.</w:t>
      </w:r>
    </w:p>
    <w:p w14:paraId="7545ACC6" w14:textId="01BE44FC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</w:t>
      </w:r>
      <w:r w:rsidR="00352B0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akończenie</w:t>
      </w:r>
      <w:r w:rsidR="00352B0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mówiąca wymienia trzy najważniejsze cnoty – wiarę, nadzieję i miłość. Podkreśla ich wieczność, nieprzemijalność. I to, że największą wartość wśród nich ma miłość.</w:t>
      </w:r>
    </w:p>
    <w:p w14:paraId="0D021328" w14:textId="06070BB3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Występujące w hymnie wiara, nadzieja, miłość to tzw. trzy cnoty ewangeliczne. Trzy podstawowe, najważniejsze wartości, które według Ewangelii określają dobrego chrześcijanina.</w:t>
      </w:r>
    </w:p>
    <w:p w14:paraId="2284380E" w14:textId="09293598" w:rsidR="009B7C86" w:rsidRPr="00655312" w:rsidRDefault="009B7C86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Środki poetyckie</w:t>
      </w:r>
    </w:p>
    <w:p w14:paraId="45674561" w14:textId="77777777" w:rsidR="009B7C86" w:rsidRP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Porównanie:</w:t>
      </w:r>
    </w:p>
    <w:p w14:paraId="25DD8157" w14:textId="1D027F32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(być) jak miedź brzęcząca albo cymbał brzmiący (z powodu braku miłości być jak fałszujący instrument, mimo nieziemskiej wiedzy, władania ludzkimi i anielskimi językami).</w:t>
      </w:r>
    </w:p>
    <w:p w14:paraId="3DB7BE0C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t>Anafora</w:t>
      </w:r>
      <w:r w:rsidRPr="00A807B4">
        <w:rPr>
          <w:rFonts w:ascii="Times New Roman" w:eastAsia="Times New Roman" w:hAnsi="Times New Roman" w:cs="Times New Roman"/>
          <w:color w:val="3366FF"/>
          <w:sz w:val="24"/>
          <w:szCs w:val="24"/>
          <w:lang w:eastAsia="pl-PL"/>
        </w:rPr>
        <w:t xml:space="preserve"> 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(powtarzanie tego samego wyrazu lub zwrotu na początku kilku kolejnych zdań, wersów, strof):</w:t>
      </w:r>
    </w:p>
    <w:p w14:paraId="4D02AB39" w14:textId="77777777" w:rsidR="009B7C86" w:rsidRPr="00A807B4" w:rsidRDefault="009B7C86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„gdybym…” – podkreśla, że nawet największe umiejętności, skarby, ofiara, poświęcenie nie mają sensu bez miłości;</w:t>
      </w:r>
    </w:p>
    <w:p w14:paraId="7A6F93E1" w14:textId="77777777" w:rsidR="009B7C86" w:rsidRPr="00A807B4" w:rsidRDefault="009B7C86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„nie…” – zwraca uwagę na cechy, które przeszkadzają miłości, by być doskonałym przymiotem;</w:t>
      </w:r>
    </w:p>
    <w:p w14:paraId="25890757" w14:textId="77777777" w:rsidR="009B7C86" w:rsidRPr="00A807B4" w:rsidRDefault="009B7C86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„miłość…” – słowo to, powtarzane na początku wersu, najwyraźniej wskazuje swoje przymioty, zwiastuje, że będzie mowa o wartościach, pozytywnych cechach miłości.</w:t>
      </w:r>
    </w:p>
    <w:p w14:paraId="14EB5DF7" w14:textId="77777777" w:rsidR="009B7C86" w:rsidRP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Uosobienie:</w:t>
      </w:r>
    </w:p>
    <w:p w14:paraId="2480798A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Cierpliwość, łaskawość, brak zazdrości – to cechy ludzkie. Określając nimi miłość, nadaje jej podmiot liryczny szczególne znaczenie, „uczłowiecza” ją, porównuje uczucie do istoty myślącej.</w:t>
      </w:r>
    </w:p>
    <w:p w14:paraId="54F1F5C7" w14:textId="77777777" w:rsid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Przenośnia</w:t>
      </w:r>
    </w:p>
    <w:p w14:paraId="6FC36E6F" w14:textId="03D672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(czyli metafora, oryginalne zestawienie słów, które osobno mają zupełnie inne znaczenie niż połączone ze sobą):</w:t>
      </w:r>
    </w:p>
    <w:p w14:paraId="37708738" w14:textId="77777777" w:rsidR="009B7C86" w:rsidRPr="00A807B4" w:rsidRDefault="009B7C86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współweselić</w:t>
      </w:r>
      <w:proofErr w:type="spellEnd"/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prawdą (postępować godnie, sprawiedliwie, kierować się w życiu tym, co sprawiedliwe, szczere, pozbawione obłudy, kłamstwa, oszustwa).</w:t>
      </w:r>
    </w:p>
    <w:p w14:paraId="6F4DB380" w14:textId="77777777" w:rsid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Epitety </w:t>
      </w:r>
    </w:p>
    <w:p w14:paraId="73004296" w14:textId="616EB61F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(przymiotnik towarzyszący rzeczownikowi w wierszu, poetyckie podkreślenie jakiejś cechy):</w:t>
      </w:r>
    </w:p>
    <w:p w14:paraId="6C076D20" w14:textId="77777777" w:rsidR="009B7C86" w:rsidRPr="00A807B4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• „miedź brzęcząca”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„cymbał brzmiący”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„wszystkie tajemnice”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„wszelką wiedzę”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„całą majętność”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„miłość cierpliwa”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„miłość łaskawa”</w:t>
      </w:r>
    </w:p>
    <w:p w14:paraId="73F24F8B" w14:textId="77777777" w:rsidR="009B7C86" w:rsidRPr="00655312" w:rsidRDefault="009B7C86" w:rsidP="009B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1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frazeologiczne</w:t>
      </w:r>
    </w:p>
    <w:p w14:paraId="31E28F7E" w14:textId="77777777" w:rsidR="009B7C86" w:rsidRPr="00A807B4" w:rsidRDefault="009B7C86" w:rsidP="009B7C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Wiara, która góry przenosi – ogromna wiara, która jest w stanie uczynić cuda, coś, czego rozum nie pojmie.</w:t>
      </w:r>
    </w:p>
    <w:p w14:paraId="5BA7A253" w14:textId="77777777" w:rsidR="009B7C86" w:rsidRPr="00A807B4" w:rsidRDefault="009B7C86" w:rsidP="009B7C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Unieść się gniewem – zdenerwować się, dać się ponieść złym emocjom.</w:t>
      </w:r>
    </w:p>
    <w:p w14:paraId="490B23EB" w14:textId="77777777" w:rsidR="009B7C86" w:rsidRPr="00A807B4" w:rsidRDefault="009B7C86" w:rsidP="009B7C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szukać poklasku – nie robić czegoś dla pochwały, doraźnych korzyści (pieniędzy, awansu, sławy).</w:t>
      </w:r>
    </w:p>
    <w:p w14:paraId="4B6DB913" w14:textId="74F607D4" w:rsidR="009B7C86" w:rsidRDefault="009B7C86" w:rsidP="009B7C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szukać swego – nie być egoistą, nie oglądać się w działaniu na własny interes, nie myśleć tylko o sobie.</w:t>
      </w:r>
    </w:p>
    <w:p w14:paraId="241FC0D2" w14:textId="77777777" w:rsidR="00655312" w:rsidRPr="009B7C86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Symbole w wierszu</w:t>
      </w:r>
    </w:p>
    <w:p w14:paraId="7134EBE9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aniołów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(niezrozumiały dla szarego człowieka, symbol wyższego wtajemniczenia, poznania duchowej tajemnicy)</w:t>
      </w:r>
    </w:p>
    <w:p w14:paraId="164B4F9F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miedź brzęcząca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(kawałek materiału wydający fałszujący dźwięk, coś bezdusznego, ktoś bezduszny)</w:t>
      </w:r>
    </w:p>
    <w:p w14:paraId="623A318B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cymbał brzmiący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(pusty instrument, który brzmi tylko dlatego, gdyż ktoś na nim gra, uderza w niego, symbolizuje kogoś niezdecydowanego, człowieka bez własnego zdania, zasad, wartości)</w:t>
      </w:r>
    </w:p>
    <w:p w14:paraId="364FFF26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Nastrój wiersza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Podmiot liryczny mówi o sprawach ważnych w sposób dostojny, spokojny, wyciszony, </w:t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pewny. Powtarzalność słów na początku wersów przypomina modlitwę, litanię. Nastrojowi zadumy nad wartościami, refleksji towarzyszy pewność o ich trwałości.</w:t>
      </w:r>
    </w:p>
    <w:p w14:paraId="1F265474" w14:textId="22D06D12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wiersza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Utwór nie jest typowym hymnem, pieśnią. Nie ma podziału na strofy, refreny. Nie możemy wskazać rymów czy regularności sylab w wersach. Jednakże, prócz tego, że sporo tu powtórzonych wyrazów, możemy utwór podzielić na trzy zasadnicze części.</w:t>
      </w:r>
    </w:p>
    <w:p w14:paraId="4260C8B2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wiersza</w:t>
      </w:r>
      <w:r w:rsidRPr="009B7C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07B4">
        <w:rPr>
          <w:rFonts w:ascii="Times New Roman" w:eastAsia="Times New Roman" w:hAnsi="Times New Roman" w:cs="Times New Roman"/>
          <w:sz w:val="24"/>
          <w:szCs w:val="24"/>
          <w:lang w:eastAsia="pl-PL"/>
        </w:rPr>
        <w:t>Obok wiary i nadziei, miłość jest największym darem, najważniejszą sprawą na świecie. Nawet najmądrzejszy i najsprawiedliwszy człowiek na świecie nie znajdzie sensu w życiu, jeśli nie będzie kochał. Ale nie chodzi o byle poryw serca, tylko o prawdziwe, wielkie, wieczne uczucie – cierpliwe, łaskawe, wybaczające, sprawiedliwe, wyrozumiałe; bez zazdrości, pychy, egoizmu, gniewu, kłamstwa, złości. To niełatwe uczucie. Możemy o nim mówić, jeśli spełnimy szereg wymienionych warunków.</w:t>
      </w:r>
    </w:p>
    <w:p w14:paraId="30F5022A" w14:textId="77777777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744C2" w14:textId="4F3579F4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45750" w14:textId="42E67174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B3D5E" w14:textId="678E0AE6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50BE5" w14:textId="26E63113" w:rsidR="00655312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57A6B" w14:textId="77777777" w:rsidR="00655312" w:rsidRPr="00A807B4" w:rsidRDefault="00655312" w:rsidP="0065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4FC90" w14:textId="6425D451" w:rsidR="005D456B" w:rsidRPr="00A807B4" w:rsidRDefault="005D456B" w:rsidP="005D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4D046" w14:textId="77777777" w:rsidR="005D456B" w:rsidRPr="00A807B4" w:rsidRDefault="005D456B">
      <w:pPr>
        <w:rPr>
          <w:rFonts w:ascii="Times New Roman" w:hAnsi="Times New Roman" w:cs="Times New Roman"/>
          <w:sz w:val="24"/>
          <w:szCs w:val="24"/>
        </w:rPr>
      </w:pPr>
    </w:p>
    <w:sectPr w:rsidR="005D456B" w:rsidRPr="00A8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11E8"/>
    <w:multiLevelType w:val="multilevel"/>
    <w:tmpl w:val="701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57901"/>
    <w:multiLevelType w:val="multilevel"/>
    <w:tmpl w:val="DDC0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6CAF"/>
    <w:multiLevelType w:val="multilevel"/>
    <w:tmpl w:val="9EF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0389F"/>
    <w:multiLevelType w:val="multilevel"/>
    <w:tmpl w:val="EFF6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48AF"/>
    <w:multiLevelType w:val="multilevel"/>
    <w:tmpl w:val="3B4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765B2"/>
    <w:multiLevelType w:val="multilevel"/>
    <w:tmpl w:val="3F8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E5375"/>
    <w:multiLevelType w:val="hybridMultilevel"/>
    <w:tmpl w:val="089CB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90B5A"/>
    <w:multiLevelType w:val="hybridMultilevel"/>
    <w:tmpl w:val="91BE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242B"/>
    <w:multiLevelType w:val="multilevel"/>
    <w:tmpl w:val="768C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545E8"/>
    <w:multiLevelType w:val="multilevel"/>
    <w:tmpl w:val="4A1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C2B05"/>
    <w:multiLevelType w:val="multilevel"/>
    <w:tmpl w:val="18A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B"/>
    <w:rsid w:val="00074BB2"/>
    <w:rsid w:val="00204AA6"/>
    <w:rsid w:val="00352B0F"/>
    <w:rsid w:val="003C61E3"/>
    <w:rsid w:val="005941E5"/>
    <w:rsid w:val="005D456B"/>
    <w:rsid w:val="00655312"/>
    <w:rsid w:val="007C5A06"/>
    <w:rsid w:val="00995AA9"/>
    <w:rsid w:val="009B7C86"/>
    <w:rsid w:val="009F4B4E"/>
    <w:rsid w:val="00A807B4"/>
    <w:rsid w:val="00B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8F6"/>
  <w15:chartTrackingRefBased/>
  <w15:docId w15:val="{1B77593C-0332-49AA-93DD-108328F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5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5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74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racowania.pl/slowniki/slownik-geograficzny/89842-pol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ezahTJf7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7</cp:revision>
  <dcterms:created xsi:type="dcterms:W3CDTF">2020-05-14T19:44:00Z</dcterms:created>
  <dcterms:modified xsi:type="dcterms:W3CDTF">2020-05-15T05:41:00Z</dcterms:modified>
</cp:coreProperties>
</file>