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56" w:rsidRDefault="00D40C56">
      <w:pPr>
        <w:rPr>
          <w:b/>
          <w:lang w:val="en-US"/>
        </w:rPr>
      </w:pPr>
      <w:r w:rsidRPr="00D40C56">
        <w:rPr>
          <w:b/>
          <w:lang w:val="en-US"/>
        </w:rPr>
        <w:drawing>
          <wp:inline distT="0" distB="0" distL="0" distR="0">
            <wp:extent cx="5457825" cy="838200"/>
            <wp:effectExtent l="0" t="0" r="9525" b="0"/>
            <wp:docPr id="4" name="Obraz 1" descr="C:\Users\Aleksandra\Desktop\MOBILNOSC SYKOLNEJ KADR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Desktop\MOBILNOSC SYKOLNEJ KADRY\images.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838200"/>
                    </a:xfrm>
                    <a:prstGeom prst="rect">
                      <a:avLst/>
                    </a:prstGeom>
                    <a:noFill/>
                    <a:ln>
                      <a:noFill/>
                    </a:ln>
                  </pic:spPr>
                </pic:pic>
              </a:graphicData>
            </a:graphic>
          </wp:inline>
        </w:drawing>
      </w:r>
    </w:p>
    <w:p w:rsidR="00D40C56" w:rsidRDefault="00D40C56">
      <w:pPr>
        <w:rPr>
          <w:b/>
          <w:lang w:val="en-US"/>
        </w:rPr>
      </w:pPr>
    </w:p>
    <w:p w:rsidR="00CF591B" w:rsidRDefault="00016FE6">
      <w:pPr>
        <w:rPr>
          <w:b/>
          <w:lang w:val="en-US"/>
        </w:rPr>
      </w:pPr>
      <w:proofErr w:type="spellStart"/>
      <w:r>
        <w:rPr>
          <w:b/>
          <w:lang w:val="en-US"/>
        </w:rPr>
        <w:t>Przedmiot</w:t>
      </w:r>
      <w:proofErr w:type="spellEnd"/>
      <w:r>
        <w:rPr>
          <w:b/>
          <w:lang w:val="en-US"/>
        </w:rPr>
        <w:t xml:space="preserve">: </w:t>
      </w:r>
      <w:proofErr w:type="spellStart"/>
      <w:r>
        <w:rPr>
          <w:b/>
          <w:lang w:val="en-US"/>
        </w:rPr>
        <w:t>Język</w:t>
      </w:r>
      <w:proofErr w:type="spellEnd"/>
      <w:r w:rsidR="00D40C56">
        <w:rPr>
          <w:b/>
          <w:lang w:val="en-US"/>
        </w:rPr>
        <w:t xml:space="preserve"> </w:t>
      </w:r>
      <w:proofErr w:type="spellStart"/>
      <w:r>
        <w:rPr>
          <w:b/>
          <w:lang w:val="en-US"/>
        </w:rPr>
        <w:t>a</w:t>
      </w:r>
      <w:r w:rsidR="00CF591B">
        <w:rPr>
          <w:b/>
          <w:lang w:val="en-US"/>
        </w:rPr>
        <w:t>ngielski</w:t>
      </w:r>
      <w:proofErr w:type="spellEnd"/>
    </w:p>
    <w:p w:rsidR="00297076" w:rsidRDefault="004C4E7A">
      <w:pPr>
        <w:rPr>
          <w:b/>
          <w:lang w:val="en-US"/>
        </w:rPr>
      </w:pPr>
      <w:proofErr w:type="spellStart"/>
      <w:r w:rsidRPr="004C4E7A">
        <w:rPr>
          <w:b/>
          <w:lang w:val="en-US"/>
        </w:rPr>
        <w:t>Temat</w:t>
      </w:r>
      <w:proofErr w:type="spellEnd"/>
      <w:r w:rsidRPr="004C4E7A">
        <w:rPr>
          <w:b/>
          <w:lang w:val="en-US"/>
        </w:rPr>
        <w:t xml:space="preserve">:  </w:t>
      </w:r>
      <w:r w:rsidR="00297076">
        <w:rPr>
          <w:b/>
          <w:lang w:val="en-US"/>
        </w:rPr>
        <w:t xml:space="preserve">One day of my life </w:t>
      </w:r>
      <w:r w:rsidR="00CF591B">
        <w:rPr>
          <w:b/>
          <w:lang w:val="en-US"/>
        </w:rPr>
        <w:t>in Lublin.</w:t>
      </w:r>
    </w:p>
    <w:p w:rsidR="00D90AB3" w:rsidRPr="004C4E7A" w:rsidRDefault="004C4E7A">
      <w:pPr>
        <w:rPr>
          <w:b/>
          <w:lang w:val="en-US"/>
        </w:rPr>
      </w:pPr>
      <w:r w:rsidRPr="004C4E7A">
        <w:rPr>
          <w:b/>
          <w:lang w:val="en-US"/>
        </w:rPr>
        <w:t xml:space="preserve">Making a story based on the life of Navy Lieutenant Marian </w:t>
      </w:r>
      <w:proofErr w:type="spellStart"/>
      <w:r w:rsidRPr="004C4E7A">
        <w:rPr>
          <w:b/>
          <w:lang w:val="en-US"/>
        </w:rPr>
        <w:t>Tadeusz</w:t>
      </w:r>
      <w:proofErr w:type="spellEnd"/>
      <w:r w:rsidRPr="004C4E7A">
        <w:rPr>
          <w:b/>
          <w:lang w:val="en-US"/>
        </w:rPr>
        <w:t xml:space="preserve"> </w:t>
      </w:r>
      <w:proofErr w:type="spellStart"/>
      <w:r w:rsidRPr="004C4E7A">
        <w:rPr>
          <w:b/>
          <w:lang w:val="en-US"/>
        </w:rPr>
        <w:t>Mokrski</w:t>
      </w:r>
      <w:proofErr w:type="spellEnd"/>
      <w:r w:rsidRPr="004C4E7A">
        <w:rPr>
          <w:b/>
          <w:lang w:val="en-US"/>
        </w:rPr>
        <w:t>.</w:t>
      </w:r>
    </w:p>
    <w:p w:rsidR="004C4E7A" w:rsidRDefault="004C4E7A">
      <w:r w:rsidRPr="004C4E7A">
        <w:t xml:space="preserve">Tworzenie </w:t>
      </w:r>
      <w:r>
        <w:t>historyjki w oparciu o ż</w:t>
      </w:r>
      <w:r w:rsidR="00297076">
        <w:t>yciorys</w:t>
      </w:r>
      <w:r w:rsidRPr="004C4E7A">
        <w:t xml:space="preserve"> porucznika marynarki Marian</w:t>
      </w:r>
      <w:r>
        <w:t>a</w:t>
      </w:r>
      <w:r w:rsidRPr="004C4E7A">
        <w:t xml:space="preserve"> Tadeusz</w:t>
      </w:r>
      <w:r>
        <w:t>a</w:t>
      </w:r>
      <w:r w:rsidR="00D40C56">
        <w:t xml:space="preserve"> </w:t>
      </w:r>
      <w:proofErr w:type="spellStart"/>
      <w:r w:rsidRPr="004C4E7A">
        <w:t>Mokrski</w:t>
      </w:r>
      <w:r>
        <w:t>ego</w:t>
      </w:r>
      <w:proofErr w:type="spellEnd"/>
      <w:r>
        <w:t>.</w:t>
      </w:r>
    </w:p>
    <w:p w:rsidR="00297076" w:rsidRDefault="00297076">
      <w:r>
        <w:t xml:space="preserve">Poziom: </w:t>
      </w:r>
      <w:r w:rsidR="00D40C56">
        <w:t>A2/B1</w:t>
      </w:r>
    </w:p>
    <w:p w:rsidR="00677280" w:rsidRDefault="00CF591B">
      <w:r>
        <w:t>Czas: 1 godzina</w:t>
      </w:r>
      <w:r w:rsidR="00677280">
        <w:t>.</w:t>
      </w:r>
    </w:p>
    <w:p w:rsidR="004C4E7A" w:rsidRPr="002D3485" w:rsidRDefault="004C4E7A">
      <w:pPr>
        <w:rPr>
          <w:b/>
        </w:rPr>
      </w:pPr>
      <w:r w:rsidRPr="002D3485">
        <w:rPr>
          <w:b/>
        </w:rPr>
        <w:t>Cele operacyjne:</w:t>
      </w:r>
    </w:p>
    <w:p w:rsidR="004C4E7A" w:rsidRDefault="005F3880">
      <w:r>
        <w:t xml:space="preserve">Uczniowie poznają życiorys porucznika marynarki </w:t>
      </w:r>
      <w:proofErr w:type="spellStart"/>
      <w:r>
        <w:t>M.T.Mokrskiego</w:t>
      </w:r>
      <w:proofErr w:type="spellEnd"/>
      <w:r>
        <w:t xml:space="preserve"> nawigatora ORP Orzeł</w:t>
      </w:r>
      <w:r w:rsidR="00297076">
        <w:t>.</w:t>
      </w:r>
    </w:p>
    <w:p w:rsidR="00931401" w:rsidRPr="006B75A7" w:rsidRDefault="00677280">
      <w:pPr>
        <w:rPr>
          <w:b/>
          <w:lang w:val="en-US"/>
        </w:rPr>
      </w:pPr>
      <w:proofErr w:type="spellStart"/>
      <w:r>
        <w:rPr>
          <w:lang w:val="en-US"/>
        </w:rPr>
        <w:t>Uczniowiepoznająnazwy</w:t>
      </w:r>
      <w:proofErr w:type="spellEnd"/>
      <w:r w:rsidR="00931401" w:rsidRPr="00931401">
        <w:rPr>
          <w:lang w:val="en-US"/>
        </w:rPr>
        <w:t xml:space="preserve">: </w:t>
      </w:r>
      <w:r w:rsidR="00931401" w:rsidRPr="006B75A7">
        <w:rPr>
          <w:b/>
          <w:lang w:val="en-US"/>
        </w:rPr>
        <w:t>lieutenant, navy, submarine, platoon, commander, cruise, lighthouse</w:t>
      </w:r>
      <w:r w:rsidRPr="006B75A7">
        <w:rPr>
          <w:b/>
          <w:lang w:val="en-US"/>
        </w:rPr>
        <w:t>, praise</w:t>
      </w:r>
    </w:p>
    <w:p w:rsidR="005F3880" w:rsidRDefault="000F3573">
      <w:r>
        <w:t xml:space="preserve">Uczniowie </w:t>
      </w:r>
      <w:r w:rsidR="00297076">
        <w:t>poznają nazwy znanych miejsc w Lublinie w języku angielskim.</w:t>
      </w:r>
    </w:p>
    <w:p w:rsidR="00297076" w:rsidRDefault="00297076">
      <w:r>
        <w:t>Uczniowie stosują czas Past Simple.</w:t>
      </w:r>
    </w:p>
    <w:p w:rsidR="00297076" w:rsidRDefault="00297076">
      <w:pPr>
        <w:rPr>
          <w:b/>
        </w:rPr>
      </w:pPr>
      <w:r>
        <w:t xml:space="preserve">Uczniowie budują opowieść  : </w:t>
      </w:r>
      <w:r w:rsidRPr="00297076">
        <w:rPr>
          <w:b/>
        </w:rPr>
        <w:t xml:space="preserve">One </w:t>
      </w:r>
      <w:proofErr w:type="spellStart"/>
      <w:r w:rsidRPr="00297076">
        <w:rPr>
          <w:b/>
        </w:rPr>
        <w:t>day</w:t>
      </w:r>
      <w:proofErr w:type="spellEnd"/>
      <w:r w:rsidRPr="00297076">
        <w:rPr>
          <w:b/>
        </w:rPr>
        <w:t xml:space="preserve"> of my life</w:t>
      </w:r>
      <w:r w:rsidR="00CF591B">
        <w:rPr>
          <w:b/>
        </w:rPr>
        <w:t xml:space="preserve"> in Lublin.</w:t>
      </w:r>
    </w:p>
    <w:p w:rsidR="00297076" w:rsidRDefault="00297076">
      <w:r w:rsidRPr="00297076">
        <w:t>Uczniowie</w:t>
      </w:r>
      <w:r w:rsidR="007630A0">
        <w:t xml:space="preserve"> doskonalą </w:t>
      </w:r>
      <w:r w:rsidRPr="00297076">
        <w:t xml:space="preserve"> pr</w:t>
      </w:r>
      <w:r w:rsidR="007630A0">
        <w:t>acę</w:t>
      </w:r>
      <w:r>
        <w:t xml:space="preserve"> w grupach.</w:t>
      </w:r>
    </w:p>
    <w:p w:rsidR="007630A0" w:rsidRDefault="007630A0">
      <w:r>
        <w:t xml:space="preserve">Uczniowie rozumieją tekst </w:t>
      </w:r>
      <w:r w:rsidR="00677280">
        <w:t>czytany</w:t>
      </w:r>
      <w:r>
        <w:t>.</w:t>
      </w:r>
    </w:p>
    <w:p w:rsidR="007630A0" w:rsidRDefault="007630A0">
      <w:r>
        <w:t>Uczniowie stosują nazwy miejsc w Lublinie w opowiadaniu.</w:t>
      </w:r>
    </w:p>
    <w:p w:rsidR="00931401" w:rsidRDefault="00931401">
      <w:r>
        <w:t>Uczniowie odpowiadają na pytania dotyczące tekstu.</w:t>
      </w:r>
    </w:p>
    <w:p w:rsidR="007630A0" w:rsidRPr="002D3485" w:rsidRDefault="007630A0">
      <w:pPr>
        <w:rPr>
          <w:b/>
        </w:rPr>
      </w:pPr>
      <w:r w:rsidRPr="002D3485">
        <w:rPr>
          <w:b/>
        </w:rPr>
        <w:t>Formy pracy:</w:t>
      </w:r>
    </w:p>
    <w:p w:rsidR="007630A0" w:rsidRDefault="007630A0">
      <w:r>
        <w:t>Praca całą grupą</w:t>
      </w:r>
    </w:p>
    <w:p w:rsidR="002D3485" w:rsidRDefault="007630A0">
      <w:r>
        <w:t>Praca w małych grupach</w:t>
      </w:r>
      <w:r w:rsidR="002D3485">
        <w:t>.</w:t>
      </w:r>
    </w:p>
    <w:p w:rsidR="002D3485" w:rsidRDefault="002D3485">
      <w:pPr>
        <w:rPr>
          <w:b/>
        </w:rPr>
      </w:pPr>
      <w:r w:rsidRPr="002D3485">
        <w:rPr>
          <w:b/>
        </w:rPr>
        <w:t>Pomoce dydaktyczne:</w:t>
      </w:r>
    </w:p>
    <w:p w:rsidR="002D3485" w:rsidRPr="002D3485" w:rsidRDefault="002D3485">
      <w:proofErr w:type="spellStart"/>
      <w:r w:rsidRPr="002D3485">
        <w:t>Zdjęcia</w:t>
      </w:r>
      <w:r>
        <w:t>M.T.Mokrskiego</w:t>
      </w:r>
      <w:proofErr w:type="spellEnd"/>
      <w:r>
        <w:t xml:space="preserve"> i ORP Orzeł.</w:t>
      </w:r>
    </w:p>
    <w:p w:rsidR="002D3485" w:rsidRDefault="002D3485">
      <w:r>
        <w:t xml:space="preserve">Notatka na tablicy </w:t>
      </w:r>
      <w:proofErr w:type="spellStart"/>
      <w:r>
        <w:t>multmedialnej</w:t>
      </w:r>
      <w:proofErr w:type="spellEnd"/>
    </w:p>
    <w:p w:rsidR="002D3485" w:rsidRDefault="002D3485">
      <w:r>
        <w:t>Pocztówki z miejscami Lublina</w:t>
      </w:r>
      <w:r w:rsidR="00016FE6">
        <w:t>.</w:t>
      </w:r>
    </w:p>
    <w:p w:rsidR="002D3485" w:rsidRDefault="002D3485">
      <w:pPr>
        <w:rPr>
          <w:b/>
          <w:lang w:val="en-US"/>
        </w:rPr>
      </w:pPr>
      <w:proofErr w:type="spellStart"/>
      <w:r w:rsidRPr="002D3485">
        <w:rPr>
          <w:b/>
          <w:lang w:val="en-US"/>
        </w:rPr>
        <w:lastRenderedPageBreak/>
        <w:t>Przebieglekcji</w:t>
      </w:r>
      <w:proofErr w:type="spellEnd"/>
      <w:r w:rsidRPr="002D3485">
        <w:rPr>
          <w:b/>
          <w:lang w:val="en-US"/>
        </w:rPr>
        <w:t>:</w:t>
      </w:r>
    </w:p>
    <w:p w:rsidR="00931401" w:rsidRPr="006B75A7" w:rsidRDefault="00931401" w:rsidP="00931401">
      <w:pPr>
        <w:pStyle w:val="Akapitzlist"/>
        <w:numPr>
          <w:ilvl w:val="0"/>
          <w:numId w:val="1"/>
        </w:numPr>
      </w:pPr>
      <w:r w:rsidRPr="006B75A7">
        <w:t>Nauczyciel zapoznaje uczniów ze zdjęciami porucznika i okrętu podwodnego</w:t>
      </w:r>
    </w:p>
    <w:p w:rsidR="00931401" w:rsidRPr="006B75A7" w:rsidRDefault="00931401" w:rsidP="00931401">
      <w:pPr>
        <w:pStyle w:val="Akapitzlist"/>
        <w:numPr>
          <w:ilvl w:val="0"/>
          <w:numId w:val="1"/>
        </w:numPr>
      </w:pPr>
      <w:r w:rsidRPr="006B75A7">
        <w:t>Uczniowie na zmianę czytają na głos notatkę z tablicy multimedialnej.</w:t>
      </w:r>
    </w:p>
    <w:p w:rsidR="00931401" w:rsidRPr="006B75A7" w:rsidRDefault="00931401" w:rsidP="00931401">
      <w:pPr>
        <w:pStyle w:val="Akapitzlist"/>
        <w:numPr>
          <w:ilvl w:val="0"/>
          <w:numId w:val="1"/>
        </w:numPr>
      </w:pPr>
      <w:r w:rsidRPr="006B75A7">
        <w:t xml:space="preserve">Wyjaśniają nieznane słówka: </w:t>
      </w:r>
    </w:p>
    <w:p w:rsidR="00677280" w:rsidRPr="006B75A7" w:rsidRDefault="00677280" w:rsidP="00677280">
      <w:pPr>
        <w:pStyle w:val="Akapitzlist"/>
        <w:numPr>
          <w:ilvl w:val="0"/>
          <w:numId w:val="1"/>
        </w:numPr>
        <w:rPr>
          <w:b/>
          <w:lang w:val="en-US"/>
        </w:rPr>
      </w:pPr>
      <w:r w:rsidRPr="006B75A7">
        <w:t xml:space="preserve">Uczniowie odpowiadają na pytania: </w:t>
      </w:r>
      <w:proofErr w:type="spellStart"/>
      <w:r w:rsidRPr="006B75A7">
        <w:rPr>
          <w:b/>
        </w:rPr>
        <w:t>When</w:t>
      </w:r>
      <w:proofErr w:type="spellEnd"/>
      <w:r w:rsidRPr="006B75A7">
        <w:rPr>
          <w:b/>
        </w:rPr>
        <w:t xml:space="preserve"> was </w:t>
      </w:r>
      <w:proofErr w:type="spellStart"/>
      <w:r w:rsidRPr="006B75A7">
        <w:rPr>
          <w:b/>
        </w:rPr>
        <w:t>Mokrskiborn</w:t>
      </w:r>
      <w:proofErr w:type="spellEnd"/>
      <w:r w:rsidRPr="006B75A7">
        <w:rPr>
          <w:b/>
        </w:rPr>
        <w:t xml:space="preserve">? </w:t>
      </w:r>
      <w:r w:rsidRPr="006B75A7">
        <w:rPr>
          <w:b/>
          <w:lang w:val="en-US"/>
        </w:rPr>
        <w:t xml:space="preserve">How many brothers and sisters did he have?  Where did go to school? Which submarines did he serve on?  How did he help to navigate the submarine? What reward did he get from his </w:t>
      </w:r>
      <w:proofErr w:type="spellStart"/>
      <w:r w:rsidRPr="006B75A7">
        <w:rPr>
          <w:b/>
          <w:lang w:val="en-US"/>
        </w:rPr>
        <w:t>commander?</w:t>
      </w:r>
      <w:r w:rsidR="00CF591B" w:rsidRPr="006B75A7">
        <w:rPr>
          <w:b/>
          <w:lang w:val="en-US"/>
        </w:rPr>
        <w:t>When</w:t>
      </w:r>
      <w:proofErr w:type="spellEnd"/>
      <w:r w:rsidR="00CF591B" w:rsidRPr="006B75A7">
        <w:rPr>
          <w:b/>
          <w:lang w:val="en-US"/>
        </w:rPr>
        <w:t xml:space="preserve"> did he die? (</w:t>
      </w:r>
      <w:proofErr w:type="spellStart"/>
      <w:r w:rsidR="00CF591B" w:rsidRPr="006B75A7">
        <w:rPr>
          <w:b/>
          <w:lang w:val="en-US"/>
        </w:rPr>
        <w:t>podchwytliwe</w:t>
      </w:r>
      <w:proofErr w:type="spellEnd"/>
      <w:r w:rsidR="00CF591B" w:rsidRPr="006B75A7">
        <w:rPr>
          <w:b/>
          <w:lang w:val="en-US"/>
        </w:rPr>
        <w:t>)</w:t>
      </w:r>
    </w:p>
    <w:p w:rsidR="00677280" w:rsidRPr="006B75A7" w:rsidRDefault="00677280" w:rsidP="00677280">
      <w:pPr>
        <w:pStyle w:val="Akapitzlist"/>
        <w:numPr>
          <w:ilvl w:val="0"/>
          <w:numId w:val="1"/>
        </w:numPr>
      </w:pPr>
      <w:r w:rsidRPr="006B75A7">
        <w:t>Nauczyciel pokazuje pocztówki z widokami Lublina:</w:t>
      </w:r>
    </w:p>
    <w:p w:rsidR="00564E5F" w:rsidRPr="006B75A7" w:rsidRDefault="00564E5F" w:rsidP="00677280">
      <w:pPr>
        <w:pStyle w:val="Akapitzlist"/>
        <w:rPr>
          <w:b/>
          <w:lang w:val="en-US"/>
        </w:rPr>
      </w:pPr>
      <w:r w:rsidRPr="006B75A7">
        <w:rPr>
          <w:b/>
          <w:lang w:val="en-US"/>
        </w:rPr>
        <w:t xml:space="preserve">The Lublin Castle, Lublin Old Town, Lublin Open Air Village Museum, Crown Tribunal, Trinity Tower, The Metropolitan Cathedral, Lublin Union Monument, Saxon Garden, </w:t>
      </w:r>
      <w:proofErr w:type="spellStart"/>
      <w:r w:rsidRPr="006B75A7">
        <w:rPr>
          <w:b/>
          <w:lang w:val="en-US"/>
        </w:rPr>
        <w:t>Theate</w:t>
      </w:r>
      <w:proofErr w:type="spellEnd"/>
      <w:r w:rsidRPr="006B75A7">
        <w:rPr>
          <w:b/>
          <w:lang w:val="en-US"/>
        </w:rPr>
        <w:t xml:space="preserve"> of Julius </w:t>
      </w:r>
      <w:proofErr w:type="spellStart"/>
      <w:r w:rsidRPr="006B75A7">
        <w:rPr>
          <w:b/>
          <w:lang w:val="en-US"/>
        </w:rPr>
        <w:t>Ostervy</w:t>
      </w:r>
      <w:proofErr w:type="spellEnd"/>
      <w:r w:rsidRPr="006B75A7">
        <w:rPr>
          <w:b/>
          <w:lang w:val="en-US"/>
        </w:rPr>
        <w:t xml:space="preserve">, </w:t>
      </w:r>
      <w:proofErr w:type="spellStart"/>
      <w:r w:rsidRPr="006B75A7">
        <w:rPr>
          <w:b/>
          <w:lang w:val="en-US"/>
        </w:rPr>
        <w:t>Fontain</w:t>
      </w:r>
      <w:proofErr w:type="spellEnd"/>
      <w:r w:rsidRPr="006B75A7">
        <w:rPr>
          <w:b/>
          <w:lang w:val="en-US"/>
        </w:rPr>
        <w:t xml:space="preserve"> of </w:t>
      </w:r>
      <w:proofErr w:type="spellStart"/>
      <w:r w:rsidRPr="006B75A7">
        <w:rPr>
          <w:b/>
          <w:lang w:val="en-US"/>
        </w:rPr>
        <w:t>Litewski</w:t>
      </w:r>
      <w:proofErr w:type="spellEnd"/>
      <w:r w:rsidRPr="006B75A7">
        <w:rPr>
          <w:b/>
          <w:lang w:val="en-US"/>
        </w:rPr>
        <w:t xml:space="preserve"> Square</w:t>
      </w:r>
    </w:p>
    <w:p w:rsidR="00CF591B" w:rsidRPr="006B75A7" w:rsidRDefault="00CF591B" w:rsidP="00CF591B">
      <w:pPr>
        <w:pStyle w:val="Akapitzlist"/>
        <w:numPr>
          <w:ilvl w:val="0"/>
          <w:numId w:val="1"/>
        </w:numPr>
      </w:pPr>
      <w:r w:rsidRPr="006B75A7">
        <w:t>Uczniowie dobierają się w grupy 3 osobowe i wybierają z pośród siebie przedstawiciela, który wybiera 3 pocztówki.</w:t>
      </w:r>
    </w:p>
    <w:p w:rsidR="00CF591B" w:rsidRPr="006B75A7" w:rsidRDefault="00CF591B" w:rsidP="00CF591B">
      <w:pPr>
        <w:pStyle w:val="Akapitzlist"/>
        <w:numPr>
          <w:ilvl w:val="0"/>
          <w:numId w:val="1"/>
        </w:numPr>
      </w:pPr>
      <w:r w:rsidRPr="006B75A7">
        <w:t xml:space="preserve">Na </w:t>
      </w:r>
      <w:proofErr w:type="spellStart"/>
      <w:r w:rsidRPr="006B75A7">
        <w:t>podstaiepocztowekucznowie</w:t>
      </w:r>
      <w:proofErr w:type="spellEnd"/>
      <w:r w:rsidRPr="006B75A7">
        <w:t xml:space="preserve"> bu</w:t>
      </w:r>
      <w:r w:rsidR="006B75A7">
        <w:t xml:space="preserve">dują opowiadanie pt : </w:t>
      </w:r>
      <w:bookmarkStart w:id="0" w:name="_GoBack"/>
      <w:r w:rsidR="006B75A7" w:rsidRPr="006B75A7">
        <w:rPr>
          <w:b/>
        </w:rPr>
        <w:t xml:space="preserve">One </w:t>
      </w:r>
      <w:proofErr w:type="spellStart"/>
      <w:r w:rsidR="006B75A7" w:rsidRPr="006B75A7">
        <w:rPr>
          <w:b/>
        </w:rPr>
        <w:t>day</w:t>
      </w:r>
      <w:proofErr w:type="spellEnd"/>
      <w:r w:rsidR="006B75A7" w:rsidRPr="006B75A7">
        <w:rPr>
          <w:b/>
        </w:rPr>
        <w:t xml:space="preserve"> of</w:t>
      </w:r>
      <w:r w:rsidRPr="006B75A7">
        <w:rPr>
          <w:b/>
        </w:rPr>
        <w:t xml:space="preserve"> my life in Lublin</w:t>
      </w:r>
      <w:bookmarkEnd w:id="0"/>
      <w:r w:rsidRPr="006B75A7">
        <w:t xml:space="preserve">. Ma to być opowiadanie z życia M.T. </w:t>
      </w:r>
      <w:proofErr w:type="spellStart"/>
      <w:r w:rsidRPr="006B75A7">
        <w:t>Mok</w:t>
      </w:r>
      <w:r w:rsidR="00016FE6" w:rsidRPr="006B75A7">
        <w:t>r</w:t>
      </w:r>
      <w:r w:rsidRPr="006B75A7">
        <w:t>skiego</w:t>
      </w:r>
      <w:proofErr w:type="spellEnd"/>
      <w:r w:rsidRPr="006B75A7">
        <w:t xml:space="preserve"> kiedy był w ich wieku. Mają na to 15 -20 minut. W opowiadanie maja za zadanie wpleść miejsca z pocztówek.</w:t>
      </w:r>
    </w:p>
    <w:p w:rsidR="00016FE6" w:rsidRPr="006B75A7" w:rsidRDefault="00016FE6" w:rsidP="00CF591B">
      <w:pPr>
        <w:pStyle w:val="Akapitzlist"/>
        <w:numPr>
          <w:ilvl w:val="0"/>
          <w:numId w:val="1"/>
        </w:numPr>
      </w:pPr>
      <w:r w:rsidRPr="006B75A7">
        <w:t>10 ostatnich minut uczniowie prezentują swoje opowiadania nawet jeśli są one nieskończone.</w:t>
      </w:r>
    </w:p>
    <w:p w:rsidR="00016FE6" w:rsidRPr="006B75A7" w:rsidRDefault="00016FE6" w:rsidP="00CF591B">
      <w:pPr>
        <w:pStyle w:val="Akapitzlist"/>
        <w:numPr>
          <w:ilvl w:val="0"/>
          <w:numId w:val="1"/>
        </w:numPr>
      </w:pPr>
      <w:r w:rsidRPr="006B75A7">
        <w:t>W domu dopracowują opowiadania indywidualnie.</w:t>
      </w:r>
    </w:p>
    <w:p w:rsidR="00CF591B" w:rsidRDefault="00CF591B" w:rsidP="00CF591B">
      <w:pPr>
        <w:pStyle w:val="Akapitzlist"/>
        <w:rPr>
          <w:b/>
        </w:rPr>
      </w:pPr>
    </w:p>
    <w:p w:rsidR="00016FE6" w:rsidRPr="00D40C56" w:rsidRDefault="00016FE6" w:rsidP="00CF591B">
      <w:pPr>
        <w:pStyle w:val="Akapitzlist"/>
        <w:rPr>
          <w:b/>
          <w:lang w:val="en-US"/>
        </w:rPr>
      </w:pPr>
      <w:proofErr w:type="spellStart"/>
      <w:r w:rsidRPr="00D40C56">
        <w:rPr>
          <w:b/>
          <w:lang w:val="en-US"/>
        </w:rPr>
        <w:t>Załączniki</w:t>
      </w:r>
      <w:proofErr w:type="spellEnd"/>
      <w:r w:rsidRPr="00D40C56">
        <w:rPr>
          <w:b/>
          <w:lang w:val="en-US"/>
        </w:rPr>
        <w:t>:</w:t>
      </w:r>
    </w:p>
    <w:p w:rsidR="006B75A7" w:rsidRPr="00D40C56" w:rsidRDefault="006B75A7" w:rsidP="00CF591B">
      <w:pPr>
        <w:pStyle w:val="Akapitzlist"/>
        <w:rPr>
          <w:b/>
          <w:lang w:val="en-US"/>
        </w:rPr>
      </w:pPr>
    </w:p>
    <w:p w:rsidR="00016FE6" w:rsidRPr="006B75A7" w:rsidRDefault="00016FE6" w:rsidP="00CF591B">
      <w:pPr>
        <w:pStyle w:val="Akapitzlist"/>
        <w:rPr>
          <w:b/>
          <w:lang w:val="en-US"/>
        </w:rPr>
      </w:pPr>
      <w:proofErr w:type="spellStart"/>
      <w:r w:rsidRPr="006B75A7">
        <w:rPr>
          <w:b/>
          <w:lang w:val="en-US"/>
        </w:rPr>
        <w:t>Życiorys</w:t>
      </w:r>
      <w:proofErr w:type="spellEnd"/>
      <w:r w:rsidR="00D40C56">
        <w:rPr>
          <w:b/>
          <w:lang w:val="en-US"/>
        </w:rPr>
        <w:t xml:space="preserve"> </w:t>
      </w:r>
      <w:proofErr w:type="spellStart"/>
      <w:r w:rsidRPr="006B75A7">
        <w:rPr>
          <w:b/>
          <w:lang w:val="en-US"/>
        </w:rPr>
        <w:t>Porucznika</w:t>
      </w:r>
      <w:proofErr w:type="spellEnd"/>
    </w:p>
    <w:p w:rsidR="007630A0" w:rsidRDefault="00016FE6">
      <w:pPr>
        <w:rPr>
          <w:lang/>
        </w:rPr>
      </w:pPr>
      <w:r>
        <w:rPr>
          <w:lang/>
        </w:rPr>
        <w:t xml:space="preserve">Marian </w:t>
      </w:r>
      <w:proofErr w:type="spellStart"/>
      <w:r>
        <w:rPr>
          <w:lang/>
        </w:rPr>
        <w:t>Tadeusz</w:t>
      </w:r>
      <w:proofErr w:type="spellEnd"/>
      <w:r>
        <w:rPr>
          <w:lang/>
        </w:rPr>
        <w:t xml:space="preserve"> </w:t>
      </w:r>
      <w:proofErr w:type="spellStart"/>
      <w:r>
        <w:rPr>
          <w:lang/>
        </w:rPr>
        <w:t>Mokrski</w:t>
      </w:r>
      <w:proofErr w:type="spellEnd"/>
      <w:r>
        <w:rPr>
          <w:lang/>
        </w:rPr>
        <w:t xml:space="preserve"> was b</w:t>
      </w:r>
      <w:r w:rsidR="002D3485">
        <w:rPr>
          <w:lang/>
        </w:rPr>
        <w:t xml:space="preserve">orn on January 16, 1915 in Lublin, as one of the five children of </w:t>
      </w:r>
      <w:proofErr w:type="spellStart"/>
      <w:r w:rsidR="002D3485">
        <w:rPr>
          <w:lang/>
        </w:rPr>
        <w:t>Stanisław</w:t>
      </w:r>
      <w:proofErr w:type="spellEnd"/>
      <w:r w:rsidR="002D3485">
        <w:rPr>
          <w:lang/>
        </w:rPr>
        <w:t xml:space="preserve"> and </w:t>
      </w:r>
      <w:proofErr w:type="spellStart"/>
      <w:r w:rsidR="002D3485">
        <w:rPr>
          <w:lang/>
        </w:rPr>
        <w:t>Michalina</w:t>
      </w:r>
      <w:proofErr w:type="spellEnd"/>
      <w:r w:rsidR="002D3485">
        <w:rPr>
          <w:lang/>
        </w:rPr>
        <w:t xml:space="preserve">. His father was a shopkeeper . </w:t>
      </w:r>
      <w:proofErr w:type="spellStart"/>
      <w:r w:rsidR="002D3485">
        <w:rPr>
          <w:lang/>
        </w:rPr>
        <w:t>Mokrski</w:t>
      </w:r>
      <w:proofErr w:type="spellEnd"/>
      <w:r w:rsidR="002D3485">
        <w:rPr>
          <w:lang/>
        </w:rPr>
        <w:t xml:space="preserve"> graduated from the Gymnasium of Hetman </w:t>
      </w:r>
      <w:proofErr w:type="spellStart"/>
      <w:r w:rsidR="002D3485">
        <w:rPr>
          <w:lang/>
        </w:rPr>
        <w:t>Zamoyski</w:t>
      </w:r>
      <w:proofErr w:type="spellEnd"/>
      <w:r w:rsidR="002D3485">
        <w:rPr>
          <w:lang/>
        </w:rPr>
        <w:t xml:space="preserve"> in Lublin  and he entered the Naval Faculty of the Naval Officer School, which he completed in autumn 1936 with second place for a year, and in the rank of second lieutenant began his service in the Navy.</w:t>
      </w:r>
      <w:r w:rsidR="002D3485">
        <w:rPr>
          <w:lang/>
        </w:rPr>
        <w:br/>
      </w:r>
      <w:r w:rsidR="002D3485">
        <w:rPr>
          <w:lang/>
        </w:rPr>
        <w:br/>
        <w:t xml:space="preserve">After finishing school, he completed an application course for second lieutenants and in February 1937 he became the platoon commander in the Fleet Cadet. In April, he served on ORP </w:t>
      </w:r>
      <w:proofErr w:type="spellStart"/>
      <w:r w:rsidR="002D3485">
        <w:rPr>
          <w:lang/>
        </w:rPr>
        <w:t>Burza</w:t>
      </w:r>
      <w:proofErr w:type="spellEnd"/>
      <w:r w:rsidR="002D3485">
        <w:rPr>
          <w:lang/>
        </w:rPr>
        <w:t xml:space="preserve"> as a second submarine officer. In the first half of 1939 he attended an underwater swimming course for officers  and from May he became a naval officer at ORP "</w:t>
      </w:r>
      <w:proofErr w:type="spellStart"/>
      <w:r w:rsidR="002D3485">
        <w:rPr>
          <w:lang/>
        </w:rPr>
        <w:t>Orzeł</w:t>
      </w:r>
      <w:proofErr w:type="spellEnd"/>
      <w:r w:rsidR="002D3485">
        <w:rPr>
          <w:lang/>
        </w:rPr>
        <w:t xml:space="preserve">" </w:t>
      </w:r>
      <w:r w:rsidR="002D3485">
        <w:rPr>
          <w:lang/>
        </w:rPr>
        <w:br/>
      </w:r>
      <w:r w:rsidR="002D3485">
        <w:rPr>
          <w:lang/>
        </w:rPr>
        <w:br/>
        <w:t>During the September campaign, he served on ORP "</w:t>
      </w:r>
      <w:proofErr w:type="spellStart"/>
      <w:r w:rsidR="002D3485">
        <w:rPr>
          <w:lang/>
        </w:rPr>
        <w:t>Orzeł</w:t>
      </w:r>
      <w:proofErr w:type="spellEnd"/>
      <w:r w:rsidR="002D3485">
        <w:rPr>
          <w:lang/>
        </w:rPr>
        <w:t xml:space="preserve">" and went on a voyage with the ship after the war began. After interning the ship in the port of Tallinn, he took an active part in escaping the "Eagle" to Great Britain. Based on the list of lighthouses in the Baltic Sea, he made the map of the Baltic Sea and Danish straits by himself and from memory, on the basis of which the ship got out of the Baltic Sea and after a six-week trip reached Great Britain. In recognition of his appreciation, he received as a reward from the commander of the ship, Capt. Jan </w:t>
      </w:r>
      <w:proofErr w:type="spellStart"/>
      <w:r w:rsidR="002D3485">
        <w:rPr>
          <w:lang/>
        </w:rPr>
        <w:t>Grudziński</w:t>
      </w:r>
      <w:proofErr w:type="spellEnd"/>
      <w:r w:rsidR="002D3485">
        <w:rPr>
          <w:lang/>
        </w:rPr>
        <w:t>, the last two c</w:t>
      </w:r>
      <w:r w:rsidR="00931401">
        <w:rPr>
          <w:lang/>
        </w:rPr>
        <w:t>ans of pineapple and praise.</w:t>
      </w:r>
      <w:r w:rsidR="002D3485">
        <w:rPr>
          <w:lang/>
        </w:rPr>
        <w:br/>
      </w:r>
      <w:r w:rsidR="002D3485">
        <w:rPr>
          <w:lang/>
        </w:rPr>
        <w:br/>
        <w:t xml:space="preserve">After arriving in Great Britain, he participated in all seven patrol cruises, and on June 8, 1940, he was </w:t>
      </w:r>
      <w:r w:rsidR="002D3485">
        <w:rPr>
          <w:lang/>
        </w:rPr>
        <w:lastRenderedPageBreak/>
        <w:t xml:space="preserve">found missing together with the entire crew when the ship did not return </w:t>
      </w:r>
      <w:r w:rsidR="00931401">
        <w:rPr>
          <w:lang/>
        </w:rPr>
        <w:t>from patrol in the North Sea .</w:t>
      </w:r>
    </w:p>
    <w:p w:rsidR="006B75A7" w:rsidRPr="002D3485" w:rsidRDefault="006B75A7" w:rsidP="006B75A7">
      <w:pPr>
        <w:jc w:val="right"/>
        <w:rPr>
          <w:lang w:val="en-US"/>
        </w:rPr>
      </w:pPr>
      <w:proofErr w:type="spellStart"/>
      <w:r>
        <w:rPr>
          <w:lang/>
        </w:rPr>
        <w:t>Autor</w:t>
      </w:r>
      <w:proofErr w:type="spellEnd"/>
      <w:r>
        <w:rPr>
          <w:lang/>
        </w:rPr>
        <w:t xml:space="preserve">: </w:t>
      </w:r>
      <w:proofErr w:type="spellStart"/>
      <w:r>
        <w:rPr>
          <w:lang/>
        </w:rPr>
        <w:t>Agnieszka</w:t>
      </w:r>
      <w:proofErr w:type="spellEnd"/>
      <w:r>
        <w:rPr>
          <w:lang/>
        </w:rPr>
        <w:t xml:space="preserve"> </w:t>
      </w:r>
      <w:proofErr w:type="spellStart"/>
      <w:r>
        <w:rPr>
          <w:lang/>
        </w:rPr>
        <w:t>Adamczyk</w:t>
      </w:r>
      <w:proofErr w:type="spellEnd"/>
    </w:p>
    <w:sectPr w:rsidR="006B75A7" w:rsidRPr="002D3485" w:rsidSect="00C77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308D8"/>
    <w:multiLevelType w:val="hybridMultilevel"/>
    <w:tmpl w:val="B6242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4E7A"/>
    <w:rsid w:val="00016FE6"/>
    <w:rsid w:val="000F3573"/>
    <w:rsid w:val="00297076"/>
    <w:rsid w:val="002D3485"/>
    <w:rsid w:val="004C4E7A"/>
    <w:rsid w:val="00564E5F"/>
    <w:rsid w:val="005F3880"/>
    <w:rsid w:val="00677280"/>
    <w:rsid w:val="006B75A7"/>
    <w:rsid w:val="007630A0"/>
    <w:rsid w:val="00931401"/>
    <w:rsid w:val="00C7732F"/>
    <w:rsid w:val="00CF591B"/>
    <w:rsid w:val="00D40C56"/>
    <w:rsid w:val="00D90A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73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1401"/>
    <w:pPr>
      <w:ind w:left="720"/>
      <w:contextualSpacing/>
    </w:pPr>
  </w:style>
  <w:style w:type="paragraph" w:styleId="Tekstdymka">
    <w:name w:val="Balloon Text"/>
    <w:basedOn w:val="Normalny"/>
    <w:link w:val="TekstdymkaZnak"/>
    <w:uiPriority w:val="99"/>
    <w:semiHidden/>
    <w:unhideWhenUsed/>
    <w:rsid w:val="00D40C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14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priv</cp:lastModifiedBy>
  <cp:revision>3</cp:revision>
  <dcterms:created xsi:type="dcterms:W3CDTF">2018-07-16T19:40:00Z</dcterms:created>
  <dcterms:modified xsi:type="dcterms:W3CDTF">2018-07-17T09:18:00Z</dcterms:modified>
</cp:coreProperties>
</file>